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EF1A" w14:textId="7A939295" w:rsidR="00B624A1" w:rsidRPr="00295837" w:rsidRDefault="00B624A1" w:rsidP="00295837">
      <w:pPr>
        <w:pStyle w:val="ae"/>
        <w:spacing w:line="360" w:lineRule="auto"/>
        <w:ind w:firstLineChars="200" w:firstLine="640"/>
        <w:jc w:val="center"/>
        <w:rPr>
          <w:rFonts w:hAnsi="宋体"/>
          <w:sz w:val="32"/>
          <w:szCs w:val="32"/>
        </w:rPr>
      </w:pPr>
      <w:r w:rsidRPr="00295837">
        <w:rPr>
          <w:rFonts w:hAnsi="宋体" w:hint="eastAsia"/>
          <w:sz w:val="32"/>
          <w:szCs w:val="32"/>
        </w:rPr>
        <w:t>课程简介</w:t>
      </w:r>
    </w:p>
    <w:p w14:paraId="5142F4E7" w14:textId="77777777" w:rsidR="00B624A1" w:rsidRPr="00295837" w:rsidRDefault="00B624A1" w:rsidP="00295837">
      <w:pPr>
        <w:pStyle w:val="ae"/>
        <w:spacing w:line="360" w:lineRule="auto"/>
        <w:ind w:firstLineChars="200" w:firstLine="482"/>
        <w:rPr>
          <w:rFonts w:hAnsi="宋体"/>
          <w:b/>
          <w:bCs/>
          <w:sz w:val="24"/>
          <w:szCs w:val="24"/>
        </w:rPr>
      </w:pPr>
    </w:p>
    <w:p w14:paraId="0CBE25AB" w14:textId="28739DCA" w:rsidR="00D5449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西方艺术史</w:t>
      </w:r>
    </w:p>
    <w:p w14:paraId="0FD4D6B9" w14:textId="5250C346" w:rsidR="00B624A1" w:rsidRPr="00295837" w:rsidRDefault="00742649" w:rsidP="00295837">
      <w:pPr>
        <w:spacing w:line="360" w:lineRule="auto"/>
        <w:ind w:firstLineChars="200" w:firstLine="480"/>
        <w:rPr>
          <w:rFonts w:ascii="宋体" w:hAnsi="宋体"/>
          <w:sz w:val="24"/>
        </w:rPr>
      </w:pPr>
      <w:r w:rsidRPr="00295837">
        <w:rPr>
          <w:rFonts w:ascii="宋体" w:hAnsi="宋体"/>
          <w:sz w:val="24"/>
        </w:rPr>
        <w:t>本课程系统讲述西方视觉艺术史，以绘画和雕塑为主。根据时间发展序列，结合艺术风格的演变，分别介绍史前艺术、古希腊罗马雕塑、中世纪基督教艺术、文艺复兴艺术、巴洛克艺术、洛可可艺术、新古典主义、浪漫主义、写实主义、印象派、立体主义、20世纪现代艺术等等。系统讲述每一个重要历史时期的审美风格或某一艺术门类的发展。 通过本课程的学习，指导学生基本掌握西方艺术史发展脉络和风格演变，加深认识“史”视野中的艺术问题及演变历程。</w:t>
      </w:r>
    </w:p>
    <w:p w14:paraId="289C7613" w14:textId="77777777" w:rsidR="00742649" w:rsidRPr="00295837" w:rsidRDefault="00742649" w:rsidP="00295837">
      <w:pPr>
        <w:spacing w:line="360" w:lineRule="auto"/>
        <w:ind w:firstLineChars="200" w:firstLine="480"/>
        <w:rPr>
          <w:rFonts w:ascii="宋体" w:hAnsi="宋体"/>
          <w:sz w:val="24"/>
        </w:rPr>
      </w:pPr>
    </w:p>
    <w:p w14:paraId="402A039B" w14:textId="7679224D" w:rsidR="00B624A1"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戏曲剧作思维</w:t>
      </w:r>
    </w:p>
    <w:p w14:paraId="407350DD" w14:textId="08FF8264" w:rsidR="00B624A1" w:rsidRPr="00295837" w:rsidRDefault="00742649" w:rsidP="00295837">
      <w:pPr>
        <w:spacing w:line="360" w:lineRule="auto"/>
        <w:ind w:firstLineChars="200" w:firstLine="480"/>
        <w:rPr>
          <w:rFonts w:ascii="宋体" w:hAnsi="宋体"/>
          <w:sz w:val="24"/>
        </w:rPr>
      </w:pPr>
      <w:r w:rsidRPr="00295837">
        <w:rPr>
          <w:rFonts w:ascii="宋体" w:hAnsi="宋体"/>
          <w:sz w:val="24"/>
        </w:rPr>
        <w:t>本课程是戏曲剧作理论的提高课程</w:t>
      </w:r>
      <w:r w:rsidRPr="00295837">
        <w:rPr>
          <w:rFonts w:ascii="宋体" w:hAnsi="宋体" w:hint="eastAsia"/>
          <w:sz w:val="24"/>
        </w:rPr>
        <w:t>。</w:t>
      </w:r>
      <w:r w:rsidRPr="00295837">
        <w:rPr>
          <w:rFonts w:ascii="宋体" w:hAnsi="宋体"/>
          <w:sz w:val="24"/>
        </w:rPr>
        <w:t>它从分析古典戏曲的叙事规则入手，结合当今舞台创作的实例，以文本细读的方式，引导学生发现不同历史时期、不同剧种、不同类型戏曲的剧作思维与审美倾向，并有效地迁移到自己的创作实践中。该课程能够帮助本专业的学生提高鉴别剧本、分析得失的理论能力，帮助非本专业的学生了解戏剧创作的基本规则和分析路径，为后续硕士论文中的文本分析扫清障碍。 </w:t>
      </w:r>
    </w:p>
    <w:p w14:paraId="4DDC6507" w14:textId="77777777" w:rsidR="00742649" w:rsidRPr="00295837" w:rsidRDefault="00742649" w:rsidP="00295837">
      <w:pPr>
        <w:spacing w:line="360" w:lineRule="auto"/>
        <w:ind w:firstLineChars="200" w:firstLine="480"/>
        <w:rPr>
          <w:rFonts w:ascii="宋体" w:hAnsi="宋体"/>
          <w:sz w:val="24"/>
        </w:rPr>
      </w:pPr>
    </w:p>
    <w:p w14:paraId="3C172F50" w14:textId="2025CE99" w:rsidR="00B624A1"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从味格子</w:t>
      </w:r>
      <w:proofErr w:type="gramStart"/>
      <w:r w:rsidRPr="00295837">
        <w:rPr>
          <w:rFonts w:ascii="宋体" w:hAnsi="宋体"/>
          <w:b/>
          <w:bCs/>
          <w:sz w:val="24"/>
        </w:rPr>
        <w:t>到味舞蹈</w:t>
      </w:r>
      <w:r w:rsidRPr="00295837">
        <w:rPr>
          <w:rFonts w:ascii="宋体" w:hAnsi="宋体" w:hint="eastAsia"/>
          <w:b/>
          <w:bCs/>
          <w:sz w:val="24"/>
        </w:rPr>
        <w:t>—</w:t>
      </w:r>
      <w:r w:rsidRPr="00295837">
        <w:rPr>
          <w:rFonts w:ascii="宋体" w:hAnsi="宋体"/>
          <w:b/>
          <w:bCs/>
          <w:sz w:val="24"/>
        </w:rPr>
        <w:t>表演</w:t>
      </w:r>
      <w:proofErr w:type="gramEnd"/>
      <w:r w:rsidRPr="00295837">
        <w:rPr>
          <w:rFonts w:ascii="宋体" w:hAnsi="宋体"/>
          <w:b/>
          <w:bCs/>
          <w:sz w:val="24"/>
        </w:rPr>
        <w:t>中的情绪掌控与表现</w:t>
      </w:r>
    </w:p>
    <w:p w14:paraId="74795143" w14:textId="76B107F8" w:rsidR="00742649" w:rsidRPr="00295837" w:rsidRDefault="00742649" w:rsidP="00295837">
      <w:pPr>
        <w:spacing w:line="360" w:lineRule="auto"/>
        <w:ind w:firstLineChars="200" w:firstLine="480"/>
        <w:rPr>
          <w:rFonts w:ascii="宋体" w:hAnsi="宋体"/>
          <w:color w:val="000000"/>
          <w:sz w:val="24"/>
        </w:rPr>
      </w:pPr>
      <w:r w:rsidRPr="00295837">
        <w:rPr>
          <w:rFonts w:ascii="宋体" w:hAnsi="宋体"/>
          <w:color w:val="000000"/>
          <w:sz w:val="24"/>
        </w:rPr>
        <w:t>演员内心情绪与外在表现的关联、掌控与共舞是表演艺术的一个重要面向。戏剧导演与人类表演学开创者理查·谢克纳（Richard Schechner）于上世纪九十年代起，借鉴印度传统表演经典乐舞论(</w:t>
      </w:r>
      <w:r w:rsidRPr="00295837">
        <w:rPr>
          <w:rFonts w:ascii="宋体" w:hAnsi="宋体"/>
          <w:i/>
          <w:iCs/>
          <w:color w:val="000000"/>
          <w:sz w:val="24"/>
        </w:rPr>
        <w:t>Natyashastra</w:t>
      </w:r>
      <w:r w:rsidRPr="00295837">
        <w:rPr>
          <w:rFonts w:ascii="宋体" w:hAnsi="宋体"/>
          <w:color w:val="000000"/>
          <w:sz w:val="24"/>
        </w:rPr>
        <w:t>)</w:t>
      </w:r>
      <w:r w:rsidRPr="00295837">
        <w:rPr>
          <w:rFonts w:ascii="宋体" w:hAnsi="宋体"/>
          <w:i/>
          <w:iCs/>
          <w:color w:val="000000"/>
          <w:sz w:val="24"/>
        </w:rPr>
        <w:t xml:space="preserve"> </w:t>
      </w:r>
      <w:r w:rsidRPr="00295837">
        <w:rPr>
          <w:rFonts w:ascii="宋体" w:hAnsi="宋体"/>
          <w:color w:val="000000"/>
          <w:sz w:val="24"/>
        </w:rPr>
        <w:t>里的情味（rasa）概念，发展了“味格子”（</w:t>
      </w:r>
      <w:proofErr w:type="spellStart"/>
      <w:r w:rsidRPr="00295837">
        <w:rPr>
          <w:rFonts w:ascii="宋体" w:hAnsi="宋体"/>
          <w:color w:val="000000"/>
          <w:sz w:val="24"/>
        </w:rPr>
        <w:t>Rasaboxes</w:t>
      </w:r>
      <w:proofErr w:type="spellEnd"/>
      <w:r w:rsidRPr="00295837">
        <w:rPr>
          <w:rFonts w:ascii="宋体" w:hAnsi="宋体"/>
          <w:color w:val="000000"/>
          <w:sz w:val="24"/>
        </w:rPr>
        <w:t>，或译“情绪格子”）的表演训练。</w:t>
      </w:r>
      <w:proofErr w:type="gramStart"/>
      <w:r w:rsidRPr="00295837">
        <w:rPr>
          <w:rFonts w:ascii="宋体" w:hAnsi="宋体"/>
          <w:color w:val="000000"/>
          <w:sz w:val="24"/>
        </w:rPr>
        <w:t>乐舞论视情绪</w:t>
      </w:r>
      <w:proofErr w:type="gramEnd"/>
      <w:r w:rsidRPr="00295837">
        <w:rPr>
          <w:rFonts w:ascii="宋体" w:hAnsi="宋体"/>
          <w:color w:val="000000"/>
          <w:sz w:val="24"/>
        </w:rPr>
        <w:t>如食物般具有滋味，而表演则是对情味的品尝与共享。谢克纳的“味格子”以在排练场地面绘制九宫格并置入乐舞论提及的八种情味（</w:t>
      </w:r>
      <w:proofErr w:type="spellStart"/>
      <w:r w:rsidRPr="00295837">
        <w:rPr>
          <w:rFonts w:ascii="宋体" w:hAnsi="宋体"/>
          <w:color w:val="000000"/>
          <w:sz w:val="24"/>
        </w:rPr>
        <w:t>shringara</w:t>
      </w:r>
      <w:proofErr w:type="spellEnd"/>
      <w:r w:rsidRPr="00295837">
        <w:rPr>
          <w:rFonts w:ascii="宋体" w:hAnsi="宋体"/>
          <w:color w:val="000000"/>
          <w:sz w:val="24"/>
        </w:rPr>
        <w:t xml:space="preserve"> 爱/喜，</w:t>
      </w:r>
      <w:proofErr w:type="spellStart"/>
      <w:r w:rsidRPr="00295837">
        <w:rPr>
          <w:rFonts w:ascii="宋体" w:hAnsi="宋体"/>
          <w:color w:val="000000"/>
          <w:sz w:val="24"/>
        </w:rPr>
        <w:t>hasya</w:t>
      </w:r>
      <w:proofErr w:type="spellEnd"/>
      <w:r w:rsidRPr="00295837">
        <w:rPr>
          <w:rFonts w:ascii="宋体" w:hAnsi="宋体"/>
          <w:color w:val="000000"/>
          <w:sz w:val="24"/>
        </w:rPr>
        <w:t xml:space="preserve"> 乐/幽默，karuna 哀，</w:t>
      </w:r>
      <w:proofErr w:type="spellStart"/>
      <w:r w:rsidRPr="00295837">
        <w:rPr>
          <w:rFonts w:ascii="宋体" w:hAnsi="宋体"/>
          <w:color w:val="000000"/>
          <w:sz w:val="24"/>
        </w:rPr>
        <w:t>raudra</w:t>
      </w:r>
      <w:proofErr w:type="spellEnd"/>
      <w:r w:rsidRPr="00295837">
        <w:rPr>
          <w:rFonts w:ascii="宋体" w:hAnsi="宋体"/>
          <w:color w:val="000000"/>
          <w:sz w:val="24"/>
        </w:rPr>
        <w:t xml:space="preserve"> 怒，</w:t>
      </w:r>
      <w:proofErr w:type="spellStart"/>
      <w:r w:rsidRPr="00295837">
        <w:rPr>
          <w:rFonts w:ascii="宋体" w:hAnsi="宋体"/>
          <w:color w:val="000000"/>
          <w:sz w:val="24"/>
        </w:rPr>
        <w:t>vira</w:t>
      </w:r>
      <w:proofErr w:type="spellEnd"/>
      <w:r w:rsidRPr="00295837">
        <w:rPr>
          <w:rFonts w:ascii="宋体" w:hAnsi="宋体"/>
          <w:color w:val="000000"/>
          <w:sz w:val="24"/>
        </w:rPr>
        <w:t xml:space="preserve"> 勇/力，</w:t>
      </w:r>
      <w:proofErr w:type="spellStart"/>
      <w:r w:rsidRPr="00295837">
        <w:rPr>
          <w:rFonts w:ascii="宋体" w:hAnsi="宋体"/>
          <w:color w:val="000000"/>
          <w:sz w:val="24"/>
        </w:rPr>
        <w:t>bhayanaka</w:t>
      </w:r>
      <w:proofErr w:type="spellEnd"/>
      <w:r w:rsidRPr="00295837">
        <w:rPr>
          <w:rFonts w:ascii="宋体" w:hAnsi="宋体"/>
          <w:color w:val="000000"/>
          <w:sz w:val="24"/>
        </w:rPr>
        <w:t xml:space="preserve"> 惧，</w:t>
      </w:r>
      <w:proofErr w:type="spellStart"/>
      <w:r w:rsidRPr="00295837">
        <w:rPr>
          <w:rFonts w:ascii="宋体" w:hAnsi="宋体"/>
          <w:color w:val="000000"/>
          <w:sz w:val="24"/>
        </w:rPr>
        <w:t>bibhatsa</w:t>
      </w:r>
      <w:proofErr w:type="spellEnd"/>
      <w:r w:rsidRPr="00295837">
        <w:rPr>
          <w:rFonts w:ascii="宋体" w:hAnsi="宋体"/>
          <w:color w:val="000000"/>
          <w:sz w:val="24"/>
        </w:rPr>
        <w:t xml:space="preserve"> 厌，</w:t>
      </w:r>
      <w:proofErr w:type="spellStart"/>
      <w:r w:rsidRPr="00295837">
        <w:rPr>
          <w:rFonts w:ascii="宋体" w:hAnsi="宋体"/>
          <w:color w:val="000000"/>
          <w:sz w:val="24"/>
        </w:rPr>
        <w:t>adbhuta</w:t>
      </w:r>
      <w:proofErr w:type="spellEnd"/>
      <w:r w:rsidRPr="00295837">
        <w:rPr>
          <w:rFonts w:ascii="宋体" w:hAnsi="宋体"/>
          <w:color w:val="000000"/>
          <w:sz w:val="24"/>
        </w:rPr>
        <w:t xml:space="preserve"> 惊奇）与印度情味论述中另外提到的 </w:t>
      </w:r>
      <w:proofErr w:type="spellStart"/>
      <w:r w:rsidRPr="00295837">
        <w:rPr>
          <w:rFonts w:ascii="宋体" w:hAnsi="宋体"/>
          <w:color w:val="000000"/>
          <w:sz w:val="24"/>
        </w:rPr>
        <w:t>shanta</w:t>
      </w:r>
      <w:proofErr w:type="spellEnd"/>
      <w:r w:rsidRPr="00295837">
        <w:rPr>
          <w:rFonts w:ascii="宋体" w:hAnsi="宋体"/>
          <w:color w:val="000000"/>
          <w:sz w:val="24"/>
        </w:rPr>
        <w:t xml:space="preserve"> (平静)，作为开发演员情绪与表演的基础。 </w:t>
      </w:r>
    </w:p>
    <w:p w14:paraId="6D2F6EA0" w14:textId="7B0ACC71" w:rsidR="00742649" w:rsidRPr="00295837" w:rsidRDefault="00742649" w:rsidP="00295837">
      <w:pPr>
        <w:spacing w:line="360" w:lineRule="auto"/>
        <w:ind w:firstLineChars="200" w:firstLine="480"/>
        <w:rPr>
          <w:rFonts w:ascii="宋体" w:hAnsi="宋体"/>
          <w:color w:val="000000"/>
          <w:sz w:val="24"/>
        </w:rPr>
      </w:pPr>
      <w:r w:rsidRPr="00295837">
        <w:rPr>
          <w:rFonts w:ascii="宋体" w:hAnsi="宋体"/>
          <w:color w:val="000000"/>
          <w:sz w:val="24"/>
        </w:rPr>
        <w:t>“味舞蹈”是“味格子”的延伸，致力于更加开阔的表现与应用（精神上也</w:t>
      </w:r>
      <w:r w:rsidRPr="00295837">
        <w:rPr>
          <w:rFonts w:ascii="宋体" w:hAnsi="宋体"/>
          <w:color w:val="000000"/>
          <w:sz w:val="24"/>
        </w:rPr>
        <w:lastRenderedPageBreak/>
        <w:t>同时向乐舞的传统致意）。在理解“味格子”的基础之后，我们将褪去“格子”的框架，从空间走向时间，着眼于情味在时间维度的动态铺陈、渲染、调味以及更丰富的肢体表现。过程中，我们也将引入诗歌与戏剧文本以深化对情味的探索并作为编创的基础。与此同时，关于演员身“心”内在的研究，也将展及“动觉”（kinesthesia）结合“意念”、“思绪”、“想象力”等的觉察、开发与导引，进而对内心 vs. 外在形体与舞动的对应原则予以提炼与艺术化呈现。 </w:t>
      </w:r>
    </w:p>
    <w:p w14:paraId="4054CF19" w14:textId="685207A8" w:rsidR="00742649" w:rsidRPr="00295837" w:rsidRDefault="00742649" w:rsidP="00295837">
      <w:pPr>
        <w:spacing w:line="360" w:lineRule="auto"/>
        <w:ind w:firstLineChars="200" w:firstLine="480"/>
        <w:rPr>
          <w:rFonts w:ascii="宋体" w:hAnsi="宋体"/>
          <w:color w:val="000000"/>
          <w:sz w:val="24"/>
        </w:rPr>
      </w:pPr>
      <w:r w:rsidRPr="00295837">
        <w:rPr>
          <w:rFonts w:ascii="宋体" w:hAnsi="宋体"/>
          <w:color w:val="000000"/>
          <w:sz w:val="24"/>
        </w:rPr>
        <w:t>欢迎对舞蹈与肢体表演有基础及兴趣的同学修课</w:t>
      </w:r>
    </w:p>
    <w:p w14:paraId="4B971FA9" w14:textId="77777777" w:rsidR="00742649" w:rsidRPr="00295837" w:rsidRDefault="00742649" w:rsidP="00295837">
      <w:pPr>
        <w:pStyle w:val="af0"/>
        <w:spacing w:line="360" w:lineRule="auto"/>
        <w:ind w:firstLineChars="200" w:firstLine="480"/>
        <w:rPr>
          <w:rFonts w:ascii="宋体" w:hAnsi="宋体"/>
          <w:color w:val="000000"/>
        </w:rPr>
      </w:pPr>
    </w:p>
    <w:p w14:paraId="01599226" w14:textId="008BB85F" w:rsidR="00B624A1" w:rsidRPr="00295837" w:rsidRDefault="00742649" w:rsidP="00295837">
      <w:pPr>
        <w:pStyle w:val="af0"/>
        <w:widowControl/>
        <w:spacing w:line="360" w:lineRule="auto"/>
        <w:ind w:firstLineChars="200" w:firstLine="482"/>
        <w:rPr>
          <w:rFonts w:ascii="宋体" w:hAnsi="宋体" w:cs="宋体"/>
          <w:b/>
        </w:rPr>
      </w:pPr>
      <w:r w:rsidRPr="00295837">
        <w:rPr>
          <w:rFonts w:ascii="宋体" w:hAnsi="宋体" w:cs="宋体"/>
          <w:b/>
          <w:bCs/>
        </w:rPr>
        <w:t>整合艺术治疗的理论与实践</w:t>
      </w:r>
    </w:p>
    <w:p w14:paraId="270EAFC7" w14:textId="47386606" w:rsidR="00742649" w:rsidRPr="00295837" w:rsidRDefault="00742649" w:rsidP="00295837">
      <w:pPr>
        <w:pStyle w:val="ae"/>
        <w:spacing w:line="360" w:lineRule="auto"/>
        <w:ind w:firstLineChars="200" w:firstLine="480"/>
        <w:rPr>
          <w:rFonts w:hAnsi="宋体"/>
          <w:sz w:val="24"/>
          <w:szCs w:val="24"/>
        </w:rPr>
      </w:pPr>
      <w:r w:rsidRPr="00295837">
        <w:rPr>
          <w:rFonts w:hAnsi="宋体" w:hint="eastAsia"/>
          <w:sz w:val="24"/>
          <w:szCs w:val="24"/>
        </w:rPr>
        <w:t>当今中国，社会与经济正以前所未有的速度蓬勃发展。然而，伴随这一进程，国民的心理健康问题愈发凸显，心理咨询和治疗的需求急剧增长</w:t>
      </w:r>
      <w:r w:rsidRPr="00295837">
        <w:rPr>
          <w:rFonts w:hAnsi="宋体"/>
          <w:sz w:val="24"/>
          <w:szCs w:val="24"/>
        </w:rPr>
        <w:t>，</w:t>
      </w:r>
      <w:r w:rsidRPr="00295837">
        <w:rPr>
          <w:rFonts w:hAnsi="宋体" w:hint="eastAsia"/>
          <w:sz w:val="24"/>
          <w:szCs w:val="24"/>
        </w:rPr>
        <w:t>同时，这个领域也面临着诸多挑战与问题。 </w:t>
      </w:r>
    </w:p>
    <w:p w14:paraId="797A2E6B" w14:textId="77777777" w:rsidR="00742649" w:rsidRPr="00295837" w:rsidRDefault="00742649" w:rsidP="00295837">
      <w:pPr>
        <w:pStyle w:val="ae"/>
        <w:spacing w:line="360" w:lineRule="auto"/>
        <w:ind w:firstLineChars="200" w:firstLine="480"/>
        <w:rPr>
          <w:rFonts w:hAnsi="宋体"/>
          <w:sz w:val="24"/>
          <w:szCs w:val="24"/>
        </w:rPr>
      </w:pPr>
      <w:r w:rsidRPr="00295837">
        <w:rPr>
          <w:rFonts w:hAnsi="宋体" w:hint="eastAsia"/>
          <w:sz w:val="24"/>
          <w:szCs w:val="24"/>
        </w:rPr>
        <w:t>在传统心理治疗模式之外，艺术治疗作为一股新兴力量正迅速崛起，展现出强大的生命力。艺术治疗涵盖戏剧治疗、舞蹈治疗、音乐治疗、诗歌治疗、绘画治疗等多种形式。它打破了艺术仅局限于专业和审美领域的传统观念，艺术的本质与社会功能正被重新审视与定义。对东西方文化背景下艺术治疗相关的学术问题，以及实践应用方法的探究，已成为心理学界、艺术教育和治疗界同行们密切关注的焦点。 </w:t>
      </w:r>
    </w:p>
    <w:p w14:paraId="5F53C9DD" w14:textId="1049275D" w:rsidR="00742649" w:rsidRPr="00295837" w:rsidRDefault="00742649" w:rsidP="00295837">
      <w:pPr>
        <w:pStyle w:val="ae"/>
        <w:spacing w:line="360" w:lineRule="auto"/>
        <w:ind w:firstLineChars="200" w:firstLine="480"/>
        <w:rPr>
          <w:rFonts w:hAnsi="宋体"/>
          <w:sz w:val="24"/>
          <w:szCs w:val="24"/>
        </w:rPr>
      </w:pPr>
      <w:r w:rsidRPr="00295837">
        <w:rPr>
          <w:rFonts w:hAnsi="宋体" w:hint="eastAsia"/>
          <w:sz w:val="24"/>
          <w:szCs w:val="24"/>
        </w:rPr>
        <w:t>本课程旨在为研究生提供一个全面</w:t>
      </w:r>
      <w:r w:rsidRPr="00295837">
        <w:rPr>
          <w:rFonts w:hAnsi="宋体"/>
          <w:sz w:val="24"/>
          <w:szCs w:val="24"/>
        </w:rPr>
        <w:t>、</w:t>
      </w:r>
      <w:r w:rsidRPr="00295837">
        <w:rPr>
          <w:rFonts w:hAnsi="宋体" w:hint="eastAsia"/>
          <w:sz w:val="24"/>
          <w:szCs w:val="24"/>
        </w:rPr>
        <w:t>深入、兼顾体验与思考的学习平台，通过多元化的教学方式，助力学生掌握艺术治疗的基础理论与方法。课程将课堂讲授与讨论相结合，让学员在思想的碰撞中深化对艺术治疗的理解；影像资料的观摩则能让学员直观感受艺术治疗在不同场景下的应用；而工作坊实践更是课程的核心环节，学员将亲身体验各类艺术的疗愈能量，增强对艺术治疗理论体系的理解，还能掌握一些艺术治疗的基础方法，拓展视野</w:t>
      </w:r>
      <w:r w:rsidRPr="00295837">
        <w:rPr>
          <w:rFonts w:hAnsi="宋体"/>
          <w:sz w:val="24"/>
          <w:szCs w:val="24"/>
        </w:rPr>
        <w:t>、</w:t>
      </w:r>
      <w:proofErr w:type="gramStart"/>
      <w:r w:rsidRPr="00295837">
        <w:rPr>
          <w:rFonts w:hAnsi="宋体" w:hint="eastAsia"/>
          <w:sz w:val="24"/>
          <w:szCs w:val="24"/>
        </w:rPr>
        <w:t>升运用</w:t>
      </w:r>
      <w:proofErr w:type="gramEnd"/>
      <w:r w:rsidRPr="00295837">
        <w:rPr>
          <w:rFonts w:hAnsi="宋体" w:hint="eastAsia"/>
          <w:sz w:val="24"/>
          <w:szCs w:val="24"/>
        </w:rPr>
        <w:t>艺术服务社会的能力，促进自我和他人的身心健康。</w:t>
      </w:r>
    </w:p>
    <w:p w14:paraId="4F780C3F" w14:textId="77777777" w:rsidR="00742649" w:rsidRPr="00295837" w:rsidRDefault="00742649" w:rsidP="00295837">
      <w:pPr>
        <w:pStyle w:val="ae"/>
        <w:spacing w:line="360" w:lineRule="auto"/>
        <w:ind w:firstLineChars="200" w:firstLine="480"/>
        <w:rPr>
          <w:rFonts w:hAnsi="宋体"/>
          <w:sz w:val="24"/>
          <w:szCs w:val="24"/>
        </w:rPr>
      </w:pPr>
    </w:p>
    <w:p w14:paraId="034F9E78" w14:textId="0B2CD0FB" w:rsidR="00962983" w:rsidRPr="00295837" w:rsidRDefault="00742649" w:rsidP="00295837">
      <w:pPr>
        <w:pStyle w:val="ae"/>
        <w:spacing w:line="360" w:lineRule="auto"/>
        <w:ind w:firstLineChars="200" w:firstLine="482"/>
        <w:rPr>
          <w:rFonts w:hAnsi="宋体"/>
          <w:b/>
          <w:sz w:val="24"/>
          <w:szCs w:val="24"/>
        </w:rPr>
      </w:pPr>
      <w:r w:rsidRPr="00295837">
        <w:rPr>
          <w:rFonts w:hAnsi="宋体"/>
          <w:b/>
          <w:bCs/>
          <w:sz w:val="24"/>
          <w:szCs w:val="24"/>
        </w:rPr>
        <w:t>日本独有演剧类型研究</w:t>
      </w:r>
    </w:p>
    <w:p w14:paraId="4A7E8A81" w14:textId="60E834A4" w:rsidR="00742649" w:rsidRPr="00295837" w:rsidRDefault="00742649" w:rsidP="00295837">
      <w:pPr>
        <w:spacing w:line="360" w:lineRule="auto"/>
        <w:ind w:firstLineChars="200" w:firstLine="480"/>
        <w:rPr>
          <w:rFonts w:ascii="宋体" w:hAnsi="宋体"/>
          <w:color w:val="000000"/>
          <w:sz w:val="24"/>
          <w:lang w:eastAsia="x-none"/>
        </w:rPr>
      </w:pPr>
      <w:r w:rsidRPr="00295837">
        <w:rPr>
          <w:rFonts w:ascii="宋体" w:hAnsi="宋体"/>
          <w:color w:val="000000"/>
          <w:sz w:val="24"/>
          <w:lang w:eastAsia="x-none"/>
        </w:rPr>
        <w:t>日本作为世界范围内的演艺大国，不仅演艺产品数量繁多，而且演艺形态极为丰富。在众多的演剧形态中，有一部分是日本所独有的。日本独有的演剧形态</w:t>
      </w:r>
      <w:r w:rsidRPr="00295837">
        <w:rPr>
          <w:rFonts w:ascii="宋体" w:hAnsi="宋体"/>
          <w:color w:val="000000"/>
          <w:sz w:val="24"/>
          <w:lang w:eastAsia="x-none"/>
        </w:rPr>
        <w:lastRenderedPageBreak/>
        <w:t>具有一定的世界影响力，与中国和西方演剧均有比较密切的联系，有的已被列为联合国教科文组织认定的世界口头和非物质文化遗产，且至今仍有较为活跃的演出，以及被“</w:t>
      </w:r>
      <w:proofErr w:type="spellStart"/>
      <w:r w:rsidRPr="00295837">
        <w:rPr>
          <w:rFonts w:ascii="宋体" w:hAnsi="宋体"/>
          <w:color w:val="000000"/>
          <w:sz w:val="24"/>
          <w:lang w:eastAsia="x-none"/>
        </w:rPr>
        <w:t>活化</w:t>
      </w:r>
      <w:proofErr w:type="spellEnd"/>
      <w:r w:rsidRPr="00295837">
        <w:rPr>
          <w:rFonts w:ascii="宋体" w:hAnsi="宋体"/>
          <w:color w:val="000000"/>
          <w:sz w:val="24"/>
          <w:lang w:eastAsia="x-none"/>
        </w:rPr>
        <w:t>”</w:t>
      </w:r>
      <w:proofErr w:type="spellStart"/>
      <w:r w:rsidRPr="00295837">
        <w:rPr>
          <w:rFonts w:ascii="宋体" w:hAnsi="宋体"/>
          <w:color w:val="000000"/>
          <w:sz w:val="24"/>
          <w:lang w:eastAsia="x-none"/>
        </w:rPr>
        <w:t>到现代演剧中</w:t>
      </w:r>
      <w:proofErr w:type="spellEnd"/>
      <w:r w:rsidRPr="00295837">
        <w:rPr>
          <w:rFonts w:ascii="宋体" w:hAnsi="宋体"/>
          <w:color w:val="000000"/>
          <w:sz w:val="24"/>
          <w:lang w:eastAsia="x-none"/>
        </w:rPr>
        <w:t>。 </w:t>
      </w:r>
    </w:p>
    <w:p w14:paraId="73946202" w14:textId="77777777" w:rsidR="00742649" w:rsidRPr="00295837" w:rsidRDefault="00742649" w:rsidP="00295837">
      <w:pPr>
        <w:spacing w:line="360" w:lineRule="auto"/>
        <w:ind w:firstLineChars="200" w:firstLine="480"/>
        <w:rPr>
          <w:rFonts w:ascii="宋体" w:hAnsi="宋体"/>
          <w:color w:val="000000"/>
          <w:sz w:val="24"/>
          <w:lang w:eastAsia="x-none"/>
        </w:rPr>
      </w:pPr>
      <w:r w:rsidRPr="00295837">
        <w:rPr>
          <w:rFonts w:ascii="宋体" w:hAnsi="宋体"/>
          <w:color w:val="000000"/>
          <w:sz w:val="24"/>
          <w:lang w:eastAsia="x-none"/>
        </w:rPr>
        <w:t>本课程将系统地围绕日本独有的演剧形态而展开。课程内容所涉及的日本独有演剧形态既包括能剧、狂言、人形净瑠璃（文乐）、歌舞伎等具有400-600年历史的日本传统演剧，同时也包含了宝塚这样在近一百年的时代变迁中所产生的演剧类型。认识并研究日本独有的演剧形态，不仅有利于拓展研究生们的国际演剧视野，在世界演剧版图中填补具有重要价值的日本演剧板块，还能促使其对东方演剧共有的特性作进一步的思考，亦有助于从这一视角深入认识中国传统演剧。授课过程中引导学生探讨以下问题：独有演剧形态生发的历史成因；独有演剧形态的保护和发展机制；中国传统戏剧与日本独有演剧形态交流的可能性，等等。 </w:t>
      </w:r>
    </w:p>
    <w:p w14:paraId="5FC864E1" w14:textId="4B8DA450" w:rsidR="00962983" w:rsidRPr="00295837" w:rsidRDefault="00742649" w:rsidP="00295837">
      <w:pPr>
        <w:spacing w:line="360" w:lineRule="auto"/>
        <w:ind w:firstLineChars="200" w:firstLine="480"/>
        <w:rPr>
          <w:rFonts w:ascii="宋体" w:hAnsi="宋体"/>
          <w:color w:val="000000"/>
          <w:sz w:val="24"/>
          <w:lang w:eastAsia="x-none"/>
        </w:rPr>
      </w:pPr>
      <w:proofErr w:type="spellStart"/>
      <w:r w:rsidRPr="00295837">
        <w:rPr>
          <w:rFonts w:ascii="宋体" w:hAnsi="宋体"/>
          <w:color w:val="000000"/>
          <w:sz w:val="24"/>
          <w:lang w:eastAsia="x-none"/>
        </w:rPr>
        <w:t>本课程适合多种专业方向的研究生进行选修，特别是外国戏剧、中国戏曲、艺术管理等专业方向的研究生</w:t>
      </w:r>
      <w:proofErr w:type="spellEnd"/>
      <w:r w:rsidRPr="00295837">
        <w:rPr>
          <w:rFonts w:ascii="宋体" w:hAnsi="宋体"/>
          <w:color w:val="000000"/>
          <w:sz w:val="24"/>
          <w:lang w:eastAsia="x-none"/>
        </w:rPr>
        <w:t>。</w:t>
      </w:r>
    </w:p>
    <w:p w14:paraId="0BE793D6" w14:textId="77777777" w:rsidR="00AA0590" w:rsidRPr="00295837" w:rsidRDefault="00AA0590" w:rsidP="00295837">
      <w:pPr>
        <w:spacing w:line="360" w:lineRule="auto"/>
        <w:ind w:firstLineChars="200" w:firstLine="480"/>
        <w:rPr>
          <w:rFonts w:ascii="宋体" w:hAnsi="宋体"/>
          <w:color w:val="000000"/>
          <w:sz w:val="24"/>
          <w:lang w:val="x-none" w:eastAsia="x-none"/>
        </w:rPr>
      </w:pPr>
    </w:p>
    <w:p w14:paraId="33E15F0F" w14:textId="5159F710" w:rsidR="00962983" w:rsidRPr="00295837" w:rsidRDefault="00742649" w:rsidP="00295837">
      <w:pPr>
        <w:spacing w:line="360" w:lineRule="auto"/>
        <w:ind w:firstLineChars="200" w:firstLine="482"/>
        <w:rPr>
          <w:rFonts w:ascii="宋体" w:hAnsi="宋体" w:cs="宋体"/>
          <w:b/>
          <w:sz w:val="24"/>
        </w:rPr>
      </w:pPr>
      <w:r w:rsidRPr="00295837">
        <w:rPr>
          <w:rFonts w:ascii="宋体" w:hAnsi="宋体" w:cs="宋体" w:hint="eastAsia"/>
          <w:b/>
          <w:sz w:val="24"/>
        </w:rPr>
        <w:t>英国和爱尔兰现当代戏剧</w:t>
      </w:r>
    </w:p>
    <w:p w14:paraId="69AAD39E" w14:textId="3C6745A9" w:rsidR="00962983" w:rsidRPr="00295837" w:rsidRDefault="00742649" w:rsidP="00295837">
      <w:pPr>
        <w:spacing w:line="360" w:lineRule="auto"/>
        <w:ind w:firstLineChars="200" w:firstLine="480"/>
        <w:rPr>
          <w:rFonts w:ascii="宋体" w:hAnsi="宋体"/>
          <w:b/>
          <w:bCs/>
          <w:sz w:val="24"/>
        </w:rPr>
      </w:pPr>
      <w:r w:rsidRPr="00295837">
        <w:rPr>
          <w:rFonts w:ascii="宋体" w:hAnsi="宋体" w:cs="华文细黑" w:hint="eastAsia"/>
          <w:sz w:val="24"/>
        </w:rPr>
        <w:t>英国和爱尔兰的戏剧在西方戏剧史上地位重要，名家众多，民族特色鲜明，其题材内容、主题思想和艺术形式都具有研讨价值。课程按照时间和国别的顺序，赏析19世纪末以来至今的英国和爱尔兰经典戏剧。课程选取英国和爱尔兰现当代戏剧史上重要剧作家的代表作，结合视频表演，进行文本细读和评论研究，开展主题讨论，以点带面帮助学生掌握作家的主要风格及其流派。学生通过学习，能熟悉英国和爱尔兰现当代戏剧的发展脉络、主要特色、重要剧作家及其创作。考虑到英国和爱尔兰两国的历史纠葛与文艺创作关系密切，课程在研读、观赏作品时，会结合时代背景拓展社会历史知识，开阔学术视野，帮助学生从宏观上和深度上把握一百多年来两国戏剧发展的基本脉络和趋势。 </w:t>
      </w:r>
    </w:p>
    <w:p w14:paraId="710026F2" w14:textId="036809E7" w:rsidR="00962983" w:rsidRPr="00295837" w:rsidRDefault="00742649" w:rsidP="00295837">
      <w:pPr>
        <w:spacing w:line="360" w:lineRule="auto"/>
        <w:ind w:firstLineChars="200" w:firstLine="482"/>
        <w:rPr>
          <w:rFonts w:ascii="宋体" w:hAnsi="宋体" w:cs="宋体"/>
          <w:b/>
          <w:sz w:val="24"/>
        </w:rPr>
      </w:pPr>
      <w:r w:rsidRPr="00295837">
        <w:rPr>
          <w:rFonts w:ascii="宋体" w:hAnsi="宋体"/>
          <w:b/>
          <w:bCs/>
          <w:sz w:val="24"/>
        </w:rPr>
        <w:t>现代德语戏剧代表作品赏析</w:t>
      </w:r>
    </w:p>
    <w:p w14:paraId="70974ECE" w14:textId="08001CCA" w:rsidR="00962983" w:rsidRPr="00295837" w:rsidRDefault="00742649" w:rsidP="00295837">
      <w:pPr>
        <w:spacing w:line="360" w:lineRule="auto"/>
        <w:ind w:firstLineChars="200" w:firstLine="480"/>
        <w:rPr>
          <w:rFonts w:ascii="宋体" w:hAnsi="宋体"/>
          <w:color w:val="000000"/>
          <w:sz w:val="24"/>
          <w:lang w:eastAsia="zh-Hans"/>
        </w:rPr>
      </w:pPr>
      <w:r w:rsidRPr="00295837">
        <w:rPr>
          <w:rFonts w:ascii="宋体" w:hAnsi="宋体" w:hint="eastAsia"/>
          <w:color w:val="000000"/>
          <w:sz w:val="24"/>
          <w:lang w:eastAsia="zh-Hans"/>
        </w:rPr>
        <w:t>本课程是外国戏剧史课程在德语戏剧史方向上的延伸，以现代德语戏剧发展史为基本线索，辅之以德国文化史和思想史的背景知识，选取历史发展节点上的代表作者和作品进行深度解析。具体包括自然主义戏剧、表现主义戏剧、文献剧、大众剧、后剧场和新文本剧作等。要求学生在认真研读剧本的基础上，结合不同</w:t>
      </w:r>
      <w:r w:rsidRPr="00295837">
        <w:rPr>
          <w:rFonts w:ascii="宋体" w:hAnsi="宋体" w:hint="eastAsia"/>
          <w:color w:val="000000"/>
          <w:sz w:val="24"/>
          <w:lang w:eastAsia="zh-Hans"/>
        </w:rPr>
        <w:lastRenderedPageBreak/>
        <w:t>版本的剧场呈现进行作品的比较分析，能够深度挖掘和阐释作品的内涵。</w:t>
      </w:r>
    </w:p>
    <w:p w14:paraId="0860472D" w14:textId="77777777" w:rsidR="00962983" w:rsidRPr="00295837" w:rsidRDefault="00962983" w:rsidP="00295837">
      <w:pPr>
        <w:spacing w:line="360" w:lineRule="auto"/>
        <w:ind w:firstLineChars="200" w:firstLine="482"/>
        <w:rPr>
          <w:rFonts w:ascii="宋体" w:hAnsi="宋体"/>
          <w:b/>
          <w:bCs/>
          <w:sz w:val="24"/>
        </w:rPr>
      </w:pPr>
    </w:p>
    <w:p w14:paraId="2BDEF0DC" w14:textId="4950A00F" w:rsidR="00962983" w:rsidRPr="00295837" w:rsidRDefault="00742649" w:rsidP="00295837">
      <w:pPr>
        <w:spacing w:line="360" w:lineRule="auto"/>
        <w:ind w:firstLineChars="200" w:firstLine="482"/>
        <w:rPr>
          <w:rFonts w:ascii="宋体" w:hAnsi="宋体" w:cs="宋体"/>
          <w:b/>
          <w:sz w:val="24"/>
        </w:rPr>
      </w:pPr>
      <w:r w:rsidRPr="00295837">
        <w:rPr>
          <w:rFonts w:ascii="宋体" w:hAnsi="宋体" w:cs="宋体"/>
          <w:b/>
          <w:sz w:val="24"/>
        </w:rPr>
        <w:t>中国美学史</w:t>
      </w:r>
    </w:p>
    <w:p w14:paraId="513DC23A" w14:textId="1CAC2A72" w:rsidR="00962983" w:rsidRPr="00295837" w:rsidRDefault="00742649" w:rsidP="00295837">
      <w:pPr>
        <w:spacing w:line="360" w:lineRule="auto"/>
        <w:ind w:firstLineChars="200" w:firstLine="480"/>
        <w:rPr>
          <w:rFonts w:ascii="宋体" w:hAnsi="宋体"/>
          <w:sz w:val="24"/>
        </w:rPr>
      </w:pPr>
      <w:r w:rsidRPr="00295837">
        <w:rPr>
          <w:rFonts w:ascii="宋体" w:hAnsi="宋体"/>
          <w:sz w:val="24"/>
        </w:rPr>
        <w:t>本课程选择中国传统诗词、绘画、戏曲等最具代表性的中国传统美学作品作研究，以美学史为经，以美学范畴为纬，遵循“以艺术解读文化，以文化涵养艺术”的教学逻辑，解读中国艺术中的传统美学精神，发掘中国传统文化中的审美意识，使学生通过鉴赏中国艺术经典，对中国优秀文化产生情感认同，让美学赋予学生一种旷达的人生观和正确的价值观，并提升学生对文艺经典作品的阅读力、理解力、分析力， 弘扬和</w:t>
      </w:r>
      <w:proofErr w:type="gramStart"/>
      <w:r w:rsidRPr="00295837">
        <w:rPr>
          <w:rFonts w:ascii="宋体" w:hAnsi="宋体"/>
          <w:sz w:val="24"/>
        </w:rPr>
        <w:t>培育美</w:t>
      </w:r>
      <w:proofErr w:type="gramEnd"/>
      <w:r w:rsidRPr="00295837">
        <w:rPr>
          <w:rFonts w:ascii="宋体" w:hAnsi="宋体"/>
          <w:sz w:val="24"/>
        </w:rPr>
        <w:t>善合一的精神。</w:t>
      </w:r>
    </w:p>
    <w:p w14:paraId="10BA323B" w14:textId="77777777" w:rsidR="00962983" w:rsidRPr="00295837" w:rsidRDefault="00962983" w:rsidP="00295837">
      <w:pPr>
        <w:spacing w:line="360" w:lineRule="auto"/>
        <w:ind w:firstLineChars="200" w:firstLine="480"/>
        <w:rPr>
          <w:rFonts w:ascii="宋体" w:hAnsi="宋体"/>
          <w:sz w:val="24"/>
        </w:rPr>
      </w:pPr>
    </w:p>
    <w:p w14:paraId="09D9B47F" w14:textId="351941AE" w:rsidR="00962983" w:rsidRPr="00295837" w:rsidRDefault="00742649" w:rsidP="00295837">
      <w:pPr>
        <w:spacing w:line="360" w:lineRule="auto"/>
        <w:ind w:firstLineChars="200" w:firstLine="482"/>
        <w:rPr>
          <w:rFonts w:ascii="宋体" w:hAnsi="宋体" w:cs="宋体"/>
          <w:b/>
          <w:sz w:val="24"/>
        </w:rPr>
      </w:pPr>
      <w:r w:rsidRPr="00295837">
        <w:rPr>
          <w:rFonts w:ascii="宋体" w:hAnsi="宋体" w:cs="宋体"/>
          <w:b/>
          <w:sz w:val="24"/>
        </w:rPr>
        <w:t>戏曲史研究方法</w:t>
      </w:r>
    </w:p>
    <w:p w14:paraId="2F176AC7" w14:textId="6F960DC3" w:rsidR="00962983" w:rsidRPr="00295837" w:rsidRDefault="00742649" w:rsidP="00295837">
      <w:pPr>
        <w:pStyle w:val="ae"/>
        <w:spacing w:line="360" w:lineRule="auto"/>
        <w:ind w:firstLineChars="200" w:firstLine="480"/>
        <w:rPr>
          <w:rFonts w:hAnsi="宋体"/>
          <w:sz w:val="24"/>
          <w:szCs w:val="24"/>
        </w:rPr>
      </w:pPr>
      <w:r w:rsidRPr="00295837">
        <w:rPr>
          <w:rFonts w:hAnsi="宋体"/>
          <w:sz w:val="24"/>
          <w:szCs w:val="24"/>
        </w:rPr>
        <w:t>本课程通过专题形式对中国戏曲研究的九个前沿领域——戏曲口述史研究、戏曲批评史研究、戏曲观念史研究、戏曲史学史研究、戏曲报刊研究、戏曲生态研究、戏曲改革研究、戏曲现代戏研究、戏曲文化研究，进行介绍，主要内容包括该领域的缘起与现状、基本学术思路、相关理论依据、主要研究方法、代表学术成果、最新研究动态、待突破的瓶颈，未来发展趋势等，涉及三个维度——学术史、方法论和戏剧理论。教学采用知识讲授、话题讨论、微课题研究相结合的方式。</w:t>
      </w:r>
    </w:p>
    <w:p w14:paraId="508D180F" w14:textId="77777777" w:rsidR="00742649" w:rsidRPr="00295837" w:rsidRDefault="00742649" w:rsidP="00295837">
      <w:pPr>
        <w:pStyle w:val="ae"/>
        <w:spacing w:line="360" w:lineRule="auto"/>
        <w:ind w:firstLineChars="200" w:firstLine="482"/>
        <w:rPr>
          <w:rFonts w:hAnsi="宋体"/>
          <w:b/>
          <w:bCs/>
          <w:sz w:val="24"/>
          <w:szCs w:val="24"/>
        </w:rPr>
      </w:pPr>
    </w:p>
    <w:p w14:paraId="18E4F2E4" w14:textId="24F98F12" w:rsidR="00962983" w:rsidRPr="00295837" w:rsidRDefault="00742649" w:rsidP="00295837">
      <w:pPr>
        <w:spacing w:line="360" w:lineRule="auto"/>
        <w:ind w:firstLineChars="200" w:firstLine="482"/>
        <w:rPr>
          <w:rFonts w:ascii="宋体" w:hAnsi="宋体"/>
          <w:b/>
          <w:color w:val="000000"/>
          <w:sz w:val="24"/>
        </w:rPr>
      </w:pPr>
      <w:r w:rsidRPr="00295837">
        <w:rPr>
          <w:rFonts w:ascii="宋体" w:hAnsi="宋体"/>
          <w:b/>
          <w:bCs/>
          <w:color w:val="000000"/>
          <w:sz w:val="24"/>
        </w:rPr>
        <w:t>科幻</w:t>
      </w:r>
      <w:proofErr w:type="gramStart"/>
      <w:r w:rsidRPr="00295837">
        <w:rPr>
          <w:rFonts w:ascii="宋体" w:hAnsi="宋体"/>
          <w:b/>
          <w:bCs/>
          <w:color w:val="000000"/>
          <w:sz w:val="24"/>
        </w:rPr>
        <w:t>电影工</w:t>
      </w:r>
      <w:proofErr w:type="gramEnd"/>
      <w:r w:rsidRPr="00295837">
        <w:rPr>
          <w:rFonts w:ascii="宋体" w:hAnsi="宋体"/>
          <w:b/>
          <w:bCs/>
          <w:color w:val="000000"/>
          <w:sz w:val="24"/>
        </w:rPr>
        <w:t>作坊</w:t>
      </w:r>
    </w:p>
    <w:p w14:paraId="12E46500" w14:textId="35CE40C2" w:rsidR="00962983" w:rsidRPr="00295837" w:rsidRDefault="00742649" w:rsidP="00295837">
      <w:pPr>
        <w:spacing w:line="360" w:lineRule="auto"/>
        <w:ind w:firstLineChars="200" w:firstLine="480"/>
        <w:rPr>
          <w:rFonts w:ascii="宋体" w:hAnsi="宋体"/>
          <w:bCs/>
          <w:sz w:val="24"/>
        </w:rPr>
      </w:pPr>
      <w:r w:rsidRPr="00295837">
        <w:rPr>
          <w:rFonts w:ascii="宋体" w:hAnsi="宋体"/>
          <w:bCs/>
          <w:sz w:val="24"/>
        </w:rPr>
        <w:t>科幻电影是电影的重要类型，是依赖科学讲述的故事。虽然多数人理解中科幻电影往往就是大片，但是还存在大量的低成本科幻电影。因此常规的科幻大片固然无法在课程中实现，但在人工智能技术快速发展的今天，低成本科幻电影在课程里面实现已经成为可能。科幻</w:t>
      </w:r>
      <w:proofErr w:type="gramStart"/>
      <w:r w:rsidRPr="00295837">
        <w:rPr>
          <w:rFonts w:ascii="宋体" w:hAnsi="宋体"/>
          <w:bCs/>
          <w:sz w:val="24"/>
        </w:rPr>
        <w:t>电影工</w:t>
      </w:r>
      <w:proofErr w:type="gramEnd"/>
      <w:r w:rsidRPr="00295837">
        <w:rPr>
          <w:rFonts w:ascii="宋体" w:hAnsi="宋体"/>
          <w:bCs/>
          <w:sz w:val="24"/>
        </w:rPr>
        <w:t>作坊这门课借鉴本人在国外顶级电影学院学习过的科幻</w:t>
      </w:r>
      <w:proofErr w:type="gramStart"/>
      <w:r w:rsidRPr="00295837">
        <w:rPr>
          <w:rFonts w:ascii="宋体" w:hAnsi="宋体"/>
          <w:bCs/>
          <w:sz w:val="24"/>
        </w:rPr>
        <w:t>电影工</w:t>
      </w:r>
      <w:proofErr w:type="gramEnd"/>
      <w:r w:rsidRPr="00295837">
        <w:rPr>
          <w:rFonts w:ascii="宋体" w:hAnsi="宋体"/>
          <w:bCs/>
          <w:sz w:val="24"/>
        </w:rPr>
        <w:t>作坊课程，并结合当今快速发展的人工智能技术，以及声音善于营造科幻氛围的优势，在课程中学习、观摩、分析低成本科幻电影的创作技巧，加深对科幻电影的理解，在此基础上构思科幻短片剧本，利用人工智能相关技术完成科幻短片素材，并进行后期制作，最终完成1-3分钟的科幻短片。学生需根据教师要求完成课内外作业与实验。</w:t>
      </w:r>
    </w:p>
    <w:p w14:paraId="3B33D56D" w14:textId="77777777" w:rsidR="00962983" w:rsidRPr="00295837" w:rsidRDefault="00962983" w:rsidP="00295837">
      <w:pPr>
        <w:spacing w:line="360" w:lineRule="auto"/>
        <w:ind w:firstLineChars="200" w:firstLine="482"/>
        <w:rPr>
          <w:rFonts w:ascii="宋体" w:hAnsi="宋体"/>
          <w:b/>
          <w:sz w:val="24"/>
        </w:rPr>
      </w:pPr>
    </w:p>
    <w:p w14:paraId="3A2A647A" w14:textId="44971370" w:rsidR="00962983" w:rsidRPr="00295837" w:rsidRDefault="00742649" w:rsidP="00295837">
      <w:pPr>
        <w:spacing w:line="360" w:lineRule="auto"/>
        <w:ind w:firstLineChars="200" w:firstLine="482"/>
        <w:rPr>
          <w:rFonts w:ascii="宋体" w:hAnsi="宋体" w:cs="宋体"/>
          <w:b/>
          <w:sz w:val="24"/>
        </w:rPr>
      </w:pPr>
      <w:r w:rsidRPr="00295837">
        <w:rPr>
          <w:rFonts w:ascii="宋体" w:hAnsi="宋体" w:cs="宋体"/>
          <w:b/>
          <w:bCs/>
          <w:sz w:val="24"/>
        </w:rPr>
        <w:t>微短剧创作</w:t>
      </w:r>
    </w:p>
    <w:p w14:paraId="302C33FE" w14:textId="5999482C" w:rsidR="00962983" w:rsidRPr="00295837" w:rsidRDefault="00742649" w:rsidP="00295837">
      <w:pPr>
        <w:spacing w:line="360" w:lineRule="auto"/>
        <w:ind w:firstLineChars="200" w:firstLine="480"/>
        <w:rPr>
          <w:rFonts w:ascii="宋体" w:hAnsi="宋体" w:cs="宋体"/>
          <w:b/>
          <w:sz w:val="24"/>
        </w:rPr>
      </w:pPr>
      <w:r w:rsidRPr="00295837">
        <w:rPr>
          <w:rFonts w:ascii="宋体" w:hAnsi="宋体" w:cs="宋体" w:hint="eastAsia"/>
          <w:sz w:val="24"/>
        </w:rPr>
        <w:t>针对当下微短剧迅速发展的势头，以行业为背景、实践为核心，采取项目制的方式，深入考察微短剧的发展脉络，突破传统影视剧的内容框架，通过强情节、快节奏、高密度信息的表达方式，在短剧篇幅内构建起完整故事，实现情感共鸣与故事传递。通过实际案例分析与项目实操，帮助学员掌握符合国内头部平台调性与市场需求的微短剧创作方法。 </w:t>
      </w:r>
    </w:p>
    <w:p w14:paraId="54F40337" w14:textId="77777777" w:rsidR="00962983" w:rsidRPr="00295837" w:rsidRDefault="00962983" w:rsidP="00295837">
      <w:pPr>
        <w:spacing w:line="360" w:lineRule="auto"/>
        <w:ind w:firstLineChars="200" w:firstLine="482"/>
        <w:rPr>
          <w:rFonts w:ascii="宋体" w:hAnsi="宋体"/>
          <w:b/>
          <w:bCs/>
          <w:sz w:val="24"/>
        </w:rPr>
      </w:pPr>
    </w:p>
    <w:p w14:paraId="08BEE437" w14:textId="72D19C08" w:rsidR="00962983" w:rsidRPr="00295837" w:rsidRDefault="00962983" w:rsidP="00295837">
      <w:pPr>
        <w:spacing w:line="360" w:lineRule="auto"/>
        <w:ind w:firstLineChars="200" w:firstLine="482"/>
        <w:rPr>
          <w:rFonts w:ascii="宋体" w:hAnsi="宋体"/>
          <w:b/>
          <w:bCs/>
          <w:sz w:val="24"/>
        </w:rPr>
      </w:pPr>
      <w:r w:rsidRPr="00295837">
        <w:rPr>
          <w:rFonts w:ascii="宋体" w:hAnsi="宋体" w:hint="eastAsia"/>
          <w:b/>
          <w:bCs/>
          <w:sz w:val="24"/>
        </w:rPr>
        <w:t>诗情画意</w:t>
      </w:r>
      <w:r w:rsidRPr="00295837">
        <w:rPr>
          <w:rFonts w:ascii="宋体" w:hAnsi="宋体"/>
          <w:b/>
          <w:bCs/>
          <w:sz w:val="24"/>
        </w:rPr>
        <w:t>--</w:t>
      </w:r>
      <w:r w:rsidRPr="00295837">
        <w:rPr>
          <w:rFonts w:ascii="宋体" w:hAnsi="宋体" w:hint="eastAsia"/>
          <w:b/>
          <w:bCs/>
          <w:sz w:val="24"/>
        </w:rPr>
        <w:t>寻找自己最美的声音</w:t>
      </w:r>
    </w:p>
    <w:p w14:paraId="14652046" w14:textId="538B5DF0" w:rsidR="00962983" w:rsidRPr="00295837" w:rsidRDefault="00962983" w:rsidP="00295837">
      <w:pPr>
        <w:spacing w:line="360" w:lineRule="auto"/>
        <w:ind w:firstLineChars="200" w:firstLine="480"/>
        <w:rPr>
          <w:rFonts w:ascii="宋体" w:hAnsi="宋体"/>
          <w:sz w:val="24"/>
        </w:rPr>
      </w:pPr>
      <w:r w:rsidRPr="00295837">
        <w:rPr>
          <w:rFonts w:ascii="宋体" w:hAnsi="宋体" w:hint="eastAsia"/>
          <w:sz w:val="24"/>
        </w:rPr>
        <w:t>诗情画意</w:t>
      </w:r>
      <w:r w:rsidRPr="00295837">
        <w:rPr>
          <w:rFonts w:ascii="宋体" w:hAnsi="宋体"/>
          <w:sz w:val="24"/>
        </w:rPr>
        <w:t>-</w:t>
      </w:r>
      <w:r w:rsidRPr="00295837">
        <w:rPr>
          <w:rFonts w:ascii="宋体" w:hAnsi="宋体" w:hint="eastAsia"/>
          <w:sz w:val="24"/>
        </w:rPr>
        <w:t>寻找自己最美的声音课程，配合精美诗歌教材，由上海音乐家儿音会理事，女高音歌唱家，上海戏剧学院黄慧副教授亲自讲授，陪伴大家一起欣赏学习精美诗歌，开启寻找最美声音之旅。针对零基础非专业和专业的学生，通过分析诗歌人物背景心境等，配合科学的表演发声方法（呼吸位置语感等），结合表演训练学生唇舌</w:t>
      </w:r>
      <w:proofErr w:type="gramStart"/>
      <w:r w:rsidRPr="00295837">
        <w:rPr>
          <w:rFonts w:ascii="宋体" w:hAnsi="宋体" w:hint="eastAsia"/>
          <w:sz w:val="24"/>
        </w:rPr>
        <w:t>齿积极说</w:t>
      </w:r>
      <w:proofErr w:type="gramEnd"/>
      <w:r w:rsidRPr="00295837">
        <w:rPr>
          <w:rFonts w:ascii="宋体" w:hAnsi="宋体" w:hint="eastAsia"/>
          <w:sz w:val="24"/>
        </w:rPr>
        <w:t>字，让每位学生体会感悟寄情于山水之间，并寻找到自己</w:t>
      </w:r>
      <w:r w:rsidRPr="00295837">
        <w:rPr>
          <w:rFonts w:ascii="宋体" w:hAnsi="宋体"/>
          <w:sz w:val="24"/>
        </w:rPr>
        <w:t xml:space="preserve">-- </w:t>
      </w:r>
      <w:r w:rsidRPr="00295837">
        <w:rPr>
          <w:rFonts w:ascii="宋体" w:hAnsi="宋体" w:hint="eastAsia"/>
          <w:sz w:val="24"/>
        </w:rPr>
        <w:t>最合适最美丽的声音。该课程让学生“听得懂，学的会”，是一门“行之有效”的朗诵欣赏慕课。</w:t>
      </w:r>
    </w:p>
    <w:p w14:paraId="21861C43" w14:textId="77777777" w:rsidR="00962983" w:rsidRPr="00295837" w:rsidRDefault="00962983" w:rsidP="00295837">
      <w:pPr>
        <w:spacing w:line="360" w:lineRule="auto"/>
        <w:ind w:firstLineChars="200" w:firstLine="482"/>
        <w:rPr>
          <w:rFonts w:ascii="宋体" w:hAnsi="宋体"/>
          <w:b/>
          <w:bCs/>
          <w:sz w:val="24"/>
        </w:rPr>
      </w:pPr>
    </w:p>
    <w:p w14:paraId="0B7A8858" w14:textId="249FA545" w:rsidR="00962983"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表达与疗愈：身心灵艺术探索</w:t>
      </w:r>
    </w:p>
    <w:p w14:paraId="161020D5" w14:textId="3169AED0" w:rsidR="00962983" w:rsidRPr="00295837" w:rsidRDefault="00742649" w:rsidP="00295837">
      <w:pPr>
        <w:spacing w:line="360" w:lineRule="auto"/>
        <w:ind w:firstLineChars="200" w:firstLine="480"/>
        <w:rPr>
          <w:rFonts w:ascii="宋体" w:hAnsi="宋体"/>
          <w:sz w:val="24"/>
        </w:rPr>
      </w:pPr>
      <w:r w:rsidRPr="00295837">
        <w:rPr>
          <w:rFonts w:ascii="宋体" w:hAnsi="宋体"/>
          <w:sz w:val="24"/>
        </w:rPr>
        <w:t>本课程面向全校研究生开设，以“身心灵一体”为核心理念，结合身体训练、情绪表达、艺术创作、心理觉察等多种方法，帮助学生提升身体感知、情绪表达与审美反思能力。课程通过体验式教学，引导学生在安全空间中释放创作潜能，实现艺术性与心理成长的融合。</w:t>
      </w:r>
    </w:p>
    <w:p w14:paraId="4AECFBE1" w14:textId="77777777" w:rsidR="00962983" w:rsidRPr="00295837" w:rsidRDefault="00962983" w:rsidP="00295837">
      <w:pPr>
        <w:spacing w:line="360" w:lineRule="auto"/>
        <w:ind w:firstLineChars="200" w:firstLine="482"/>
        <w:rPr>
          <w:rFonts w:ascii="宋体" w:hAnsi="宋体"/>
          <w:b/>
          <w:bCs/>
          <w:sz w:val="24"/>
        </w:rPr>
      </w:pPr>
    </w:p>
    <w:p w14:paraId="70A679F2" w14:textId="1B93FCD2" w:rsidR="00962983"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戏曲音像文献研究</w:t>
      </w:r>
    </w:p>
    <w:p w14:paraId="7E0FA33F" w14:textId="2BB533AD" w:rsidR="00742649"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 xml:space="preserve">戏曲音像文献是记录戏曲实际状态的重要资料。历来教学中对于这些资料 文献的重视并不足以匹配这些文献本身的价值，因此，在教学中对这些文献的 运用也未形成系统。本课程通过对戏曲音像文献的介绍，使学生对戏曲音像文 </w:t>
      </w:r>
      <w:proofErr w:type="gramStart"/>
      <w:r w:rsidRPr="00295837">
        <w:rPr>
          <w:rFonts w:ascii="宋体" w:hAnsi="宋体" w:hint="eastAsia"/>
          <w:sz w:val="24"/>
        </w:rPr>
        <w:t>献资料</w:t>
      </w:r>
      <w:proofErr w:type="gramEnd"/>
      <w:r w:rsidRPr="00295837">
        <w:rPr>
          <w:rFonts w:ascii="宋体" w:hAnsi="宋体" w:hint="eastAsia"/>
          <w:sz w:val="24"/>
        </w:rPr>
        <w:t>的概况、类别、状态等等有所了解。同时，通过对具体音像文献的细读， 对戏曲的舞台形态和本质属性形成具体的印象，从而对戏曲艺术产生全面、立 体</w:t>
      </w:r>
      <w:r w:rsidRPr="00295837">
        <w:rPr>
          <w:rFonts w:ascii="宋体" w:hAnsi="宋体" w:hint="eastAsia"/>
          <w:sz w:val="24"/>
        </w:rPr>
        <w:lastRenderedPageBreak/>
        <w:t xml:space="preserve">的认知。 </w:t>
      </w:r>
    </w:p>
    <w:p w14:paraId="23ED1321" w14:textId="618C3EB3" w:rsidR="00962983"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 xml:space="preserve">本课程将选取戏曲经典音像文献，从文献本身到其所含内容进行全面解读。 努力还原文献背后的舞台形貌和戏曲历史。 </w:t>
      </w:r>
    </w:p>
    <w:p w14:paraId="56F99648" w14:textId="77777777" w:rsidR="00962983" w:rsidRPr="00295837" w:rsidRDefault="00962983" w:rsidP="00295837">
      <w:pPr>
        <w:spacing w:line="360" w:lineRule="auto"/>
        <w:ind w:firstLineChars="200" w:firstLine="482"/>
        <w:rPr>
          <w:rFonts w:ascii="宋体" w:hAnsi="宋体"/>
          <w:b/>
          <w:bCs/>
          <w:sz w:val="24"/>
        </w:rPr>
      </w:pPr>
    </w:p>
    <w:p w14:paraId="6EA42ECE" w14:textId="1756B2F9" w:rsidR="00962983"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西方戏剧理论专题</w:t>
      </w:r>
    </w:p>
    <w:p w14:paraId="1EB74426" w14:textId="245D39F8" w:rsidR="00742649"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 xml:space="preserve">本课程主要从西方戏剧理论中选择一些重要的内容作为研究对象，这些内 容包括亚里士多德诗学、贺拉斯诗艺、尼古拉·布瓦洛·戴普雷奥诗 的艺术、黑格尔美学、阿契尔、梅耶荷德的戏剧理论等等，来探讨西方戏 </w:t>
      </w:r>
      <w:proofErr w:type="gramStart"/>
      <w:r w:rsidRPr="00295837">
        <w:rPr>
          <w:rFonts w:ascii="宋体" w:hAnsi="宋体" w:hint="eastAsia"/>
          <w:sz w:val="24"/>
        </w:rPr>
        <w:t>剧理论</w:t>
      </w:r>
      <w:proofErr w:type="gramEnd"/>
      <w:r w:rsidRPr="00295837">
        <w:rPr>
          <w:rFonts w:ascii="宋体" w:hAnsi="宋体" w:hint="eastAsia"/>
          <w:sz w:val="24"/>
        </w:rPr>
        <w:t xml:space="preserve">的基本内容和审美特质，从而使得学生了解西方戏剧理论的话语体系。 </w:t>
      </w:r>
    </w:p>
    <w:p w14:paraId="602FB151" w14:textId="77777777" w:rsidR="00CD145C" w:rsidRPr="00295837" w:rsidRDefault="00CD145C" w:rsidP="00295837">
      <w:pPr>
        <w:spacing w:line="360" w:lineRule="auto"/>
        <w:ind w:firstLineChars="200" w:firstLine="480"/>
        <w:rPr>
          <w:rFonts w:ascii="宋体" w:hAnsi="宋体"/>
          <w:sz w:val="24"/>
        </w:rPr>
      </w:pPr>
    </w:p>
    <w:p w14:paraId="727BE883" w14:textId="2785B557" w:rsidR="00CD145C"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戏曲移植</w:t>
      </w:r>
      <w:proofErr w:type="gramStart"/>
      <w:r w:rsidRPr="00295837">
        <w:rPr>
          <w:rFonts w:ascii="宋体" w:hAnsi="宋体" w:hint="eastAsia"/>
          <w:b/>
          <w:bCs/>
          <w:sz w:val="24"/>
        </w:rPr>
        <w:t>莎</w:t>
      </w:r>
      <w:proofErr w:type="gramEnd"/>
      <w:r w:rsidRPr="00295837">
        <w:rPr>
          <w:rFonts w:ascii="宋体" w:hAnsi="宋体" w:hint="eastAsia"/>
          <w:b/>
          <w:bCs/>
          <w:sz w:val="24"/>
        </w:rPr>
        <w:t>剧赏析</w:t>
      </w:r>
    </w:p>
    <w:p w14:paraId="632A2A3C" w14:textId="7120111B" w:rsidR="00742649"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戏曲移植</w:t>
      </w:r>
      <w:proofErr w:type="gramStart"/>
      <w:r w:rsidRPr="00295837">
        <w:rPr>
          <w:rFonts w:ascii="宋体" w:hAnsi="宋体" w:hint="eastAsia"/>
          <w:sz w:val="24"/>
        </w:rPr>
        <w:t>莎</w:t>
      </w:r>
      <w:proofErr w:type="gramEnd"/>
      <w:r w:rsidRPr="00295837">
        <w:rPr>
          <w:rFonts w:ascii="宋体" w:hAnsi="宋体" w:hint="eastAsia"/>
          <w:sz w:val="24"/>
        </w:rPr>
        <w:t>剧赏析课程主要讲授中西方戏剧深度融合后的艺术作品在舞 台呈现方面的亮点与欠缺。自民国</w:t>
      </w:r>
      <w:proofErr w:type="gramStart"/>
      <w:r w:rsidRPr="00295837">
        <w:rPr>
          <w:rFonts w:ascii="宋体" w:hAnsi="宋体" w:hint="eastAsia"/>
          <w:sz w:val="24"/>
        </w:rPr>
        <w:t>初各地</w:t>
      </w:r>
      <w:proofErr w:type="gramEnd"/>
      <w:r w:rsidRPr="00295837">
        <w:rPr>
          <w:rFonts w:ascii="宋体" w:hAnsi="宋体" w:hint="eastAsia"/>
          <w:sz w:val="24"/>
        </w:rPr>
        <w:t>戏曲艺人便开启了移植</w:t>
      </w:r>
      <w:proofErr w:type="gramStart"/>
      <w:r w:rsidRPr="00295837">
        <w:rPr>
          <w:rFonts w:ascii="宋体" w:hAnsi="宋体" w:hint="eastAsia"/>
          <w:sz w:val="24"/>
        </w:rPr>
        <w:t>莎</w:t>
      </w:r>
      <w:proofErr w:type="gramEnd"/>
      <w:r w:rsidRPr="00295837">
        <w:rPr>
          <w:rFonts w:ascii="宋体" w:hAnsi="宋体" w:hint="eastAsia"/>
          <w:sz w:val="24"/>
        </w:rPr>
        <w:t>剧的探索之 路，1925 年西安·易俗社编剧王辅丞根据莎士比亚剧作威尼斯商人编写的 秦腔一磅肉是现今保存最早且完整的戏曲剧本。上世纪八十年“中国首届 莎士比亚戏剧节”，京、昆、越、黄梅戏四个剧种、五出戏曲改编</w:t>
      </w:r>
      <w:proofErr w:type="gramStart"/>
      <w:r w:rsidRPr="00295837">
        <w:rPr>
          <w:rFonts w:ascii="宋体" w:hAnsi="宋体" w:hint="eastAsia"/>
          <w:sz w:val="24"/>
        </w:rPr>
        <w:t>莎</w:t>
      </w:r>
      <w:proofErr w:type="gramEnd"/>
      <w:r w:rsidRPr="00295837">
        <w:rPr>
          <w:rFonts w:ascii="宋体" w:hAnsi="宋体" w:hint="eastAsia"/>
          <w:sz w:val="24"/>
        </w:rPr>
        <w:t>剧的同场 竞技更是开启了中国戏曲对</w:t>
      </w:r>
      <w:proofErr w:type="gramStart"/>
      <w:r w:rsidRPr="00295837">
        <w:rPr>
          <w:rFonts w:ascii="宋体" w:hAnsi="宋体" w:hint="eastAsia"/>
          <w:sz w:val="24"/>
        </w:rPr>
        <w:t>莎</w:t>
      </w:r>
      <w:proofErr w:type="gramEnd"/>
      <w:r w:rsidRPr="00295837">
        <w:rPr>
          <w:rFonts w:ascii="宋体" w:hAnsi="宋体" w:hint="eastAsia"/>
          <w:sz w:val="24"/>
        </w:rPr>
        <w:t>剧移植的繁盛篇章。戏剧理论家叶长海先生在中 西文化在戏剧舞台上的遇合——关于“中国戏曲与莎士比亚”的对话学术</w:t>
      </w:r>
      <w:proofErr w:type="gramStart"/>
      <w:r w:rsidRPr="00295837">
        <w:rPr>
          <w:rFonts w:ascii="宋体" w:hAnsi="宋体" w:hint="eastAsia"/>
          <w:sz w:val="24"/>
        </w:rPr>
        <w:t>研</w:t>
      </w:r>
      <w:proofErr w:type="gramEnd"/>
      <w:r w:rsidRPr="00295837">
        <w:rPr>
          <w:rFonts w:ascii="宋体" w:hAnsi="宋体" w:hint="eastAsia"/>
          <w:sz w:val="24"/>
        </w:rPr>
        <w:t xml:space="preserve"> 讨会上曾说:“在今天的中国，在对外开放的改革浪潮之中，在东西方两种文 化相互碰撞、相互融合的背景之下，中国传统戏曲舞台上出现上演外国戏剧的 热情，这里具有历史的必然性，也就是现实的合理性......” </w:t>
      </w:r>
    </w:p>
    <w:p w14:paraId="63A31A15" w14:textId="77777777" w:rsidR="00742649"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本课程将以舞台表演为切入点，紧密结合下列四点为不同专业的研究生解 析戏曲艺术在移植改编</w:t>
      </w:r>
      <w:proofErr w:type="gramStart"/>
      <w:r w:rsidRPr="00295837">
        <w:rPr>
          <w:rFonts w:ascii="宋体" w:hAnsi="宋体" w:hint="eastAsia"/>
          <w:sz w:val="24"/>
        </w:rPr>
        <w:t>莎</w:t>
      </w:r>
      <w:proofErr w:type="gramEnd"/>
      <w:r w:rsidRPr="00295837">
        <w:rPr>
          <w:rFonts w:ascii="宋体" w:hAnsi="宋体" w:hint="eastAsia"/>
          <w:sz w:val="24"/>
        </w:rPr>
        <w:t xml:space="preserve">剧时的关节要点: </w:t>
      </w:r>
    </w:p>
    <w:p w14:paraId="38267AD0" w14:textId="6F4D52D2" w:rsidR="00CD145C" w:rsidRPr="00295837" w:rsidRDefault="00742649" w:rsidP="00295837">
      <w:pPr>
        <w:spacing w:line="360" w:lineRule="auto"/>
        <w:ind w:leftChars="50" w:left="105" w:firstLineChars="150" w:firstLine="360"/>
        <w:rPr>
          <w:rFonts w:ascii="宋体" w:hAnsi="宋体"/>
          <w:sz w:val="24"/>
        </w:rPr>
      </w:pPr>
      <w:r w:rsidRPr="00295837">
        <w:rPr>
          <w:rFonts w:ascii="宋体" w:hAnsi="宋体" w:hint="eastAsia"/>
          <w:sz w:val="24"/>
        </w:rPr>
        <w:t xml:space="preserve">一、剧种气质: 厚重的京昆、浓烈的川剧、明快的越剧/黄梅戏 二、舞台呈现: </w:t>
      </w:r>
      <w:proofErr w:type="gramStart"/>
      <w:r w:rsidRPr="00295837">
        <w:rPr>
          <w:rFonts w:ascii="宋体" w:hAnsi="宋体" w:hint="eastAsia"/>
          <w:sz w:val="24"/>
        </w:rPr>
        <w:t>以鞭代马</w:t>
      </w:r>
      <w:proofErr w:type="gramEnd"/>
      <w:r w:rsidRPr="00295837">
        <w:rPr>
          <w:rFonts w:ascii="宋体" w:hAnsi="宋体" w:hint="eastAsia"/>
          <w:sz w:val="24"/>
        </w:rPr>
        <w:t>、景随身变、以圆为核心的 S 型舞台走线 三、角色归行: 以性别年龄划分、以气质刚柔划分、按需要划分 四、四、技巧设置: 唱念做打、利用一切可以利用的进行</w:t>
      </w:r>
      <w:proofErr w:type="gramStart"/>
      <w:r w:rsidRPr="00295837">
        <w:rPr>
          <w:rFonts w:ascii="宋体" w:hAnsi="宋体" w:hint="eastAsia"/>
          <w:sz w:val="24"/>
        </w:rPr>
        <w:t>炫</w:t>
      </w:r>
      <w:proofErr w:type="gramEnd"/>
      <w:r w:rsidRPr="00295837">
        <w:rPr>
          <w:rFonts w:ascii="宋体" w:hAnsi="宋体" w:hint="eastAsia"/>
          <w:sz w:val="24"/>
        </w:rPr>
        <w:t xml:space="preserve">技表演 </w:t>
      </w:r>
    </w:p>
    <w:p w14:paraId="1F9BD426" w14:textId="77777777" w:rsidR="00CD145C" w:rsidRPr="00295837" w:rsidRDefault="00CD145C" w:rsidP="00295837">
      <w:pPr>
        <w:spacing w:line="360" w:lineRule="auto"/>
        <w:ind w:firstLineChars="200" w:firstLine="480"/>
        <w:rPr>
          <w:rFonts w:ascii="宋体" w:hAnsi="宋体"/>
          <w:sz w:val="24"/>
        </w:rPr>
      </w:pPr>
    </w:p>
    <w:p w14:paraId="26910565" w14:textId="763D22C1" w:rsidR="00CD145C"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京剧音乐欣赏</w:t>
      </w:r>
    </w:p>
    <w:p w14:paraId="085BB122" w14:textId="78653CD9" w:rsidR="00CD145C"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lastRenderedPageBreak/>
        <w:t>本课程旨在引导非京剧专业的高校艺术类研究生了解作为国粹的京剧艺术，透过赏析与实</w:t>
      </w:r>
      <w:proofErr w:type="gramStart"/>
      <w:r w:rsidRPr="00295837">
        <w:rPr>
          <w:rFonts w:ascii="宋体" w:hAnsi="宋体" w:hint="eastAsia"/>
          <w:sz w:val="24"/>
        </w:rPr>
        <w:t>作结合</w:t>
      </w:r>
      <w:proofErr w:type="gramEnd"/>
      <w:r w:rsidRPr="00295837">
        <w:rPr>
          <w:rFonts w:ascii="宋体" w:hAnsi="宋体" w:hint="eastAsia"/>
          <w:sz w:val="24"/>
        </w:rPr>
        <w:t>的方式，培养对中国传统戏曲文化的基础认识与美学 感受力。课程从「</w:t>
      </w:r>
      <w:proofErr w:type="gramStart"/>
      <w:r w:rsidRPr="00295837">
        <w:rPr>
          <w:rFonts w:ascii="宋体" w:hAnsi="宋体" w:hint="eastAsia"/>
          <w:sz w:val="24"/>
        </w:rPr>
        <w:t>花雅之</w:t>
      </w:r>
      <w:proofErr w:type="gramEnd"/>
      <w:r w:rsidRPr="00295837">
        <w:rPr>
          <w:rFonts w:ascii="宋体" w:hAnsi="宋体" w:hint="eastAsia"/>
          <w:sz w:val="24"/>
        </w:rPr>
        <w:t xml:space="preserve">争」与京剧的缘起谈起，循序渐进地介绍京剧的唱腔 体系(西皮与二黄)、行当分类、流派风格以及伴奏艺术。结合经典唱段与表 演片段的视听赏析，引导学生领略京剧独特的写意美学与虚拟表演程式。 本课 </w:t>
      </w:r>
      <w:proofErr w:type="gramStart"/>
      <w:r w:rsidRPr="00295837">
        <w:rPr>
          <w:rFonts w:ascii="宋体" w:hAnsi="宋体" w:hint="eastAsia"/>
          <w:sz w:val="24"/>
        </w:rPr>
        <w:t>程特色</w:t>
      </w:r>
      <w:proofErr w:type="gramEnd"/>
      <w:r w:rsidRPr="00295837">
        <w:rPr>
          <w:rFonts w:ascii="宋体" w:hAnsi="宋体" w:hint="eastAsia"/>
          <w:sz w:val="24"/>
        </w:rPr>
        <w:t>在于「说、听、看、唱」并重:讲述中穿插录音与影片赏析，并由授课 教师现场京胡伴奏，教授学生演唱经典唱腔段落，如苏三起解将身儿来 至在大街口空城计梨花颂等，让学生亲身体验京剧声腔之韵味。课 程亦将介绍各主要行当之代表人物及其特点，从须生、旦角到花脸、丑角，涵 盖写</w:t>
      </w:r>
      <w:proofErr w:type="gramStart"/>
      <w:r w:rsidRPr="00295837">
        <w:rPr>
          <w:rFonts w:ascii="宋体" w:hAnsi="宋体" w:hint="eastAsia"/>
          <w:sz w:val="24"/>
        </w:rPr>
        <w:t>意表演</w:t>
      </w:r>
      <w:proofErr w:type="gramEnd"/>
      <w:r w:rsidRPr="00295837">
        <w:rPr>
          <w:rFonts w:ascii="宋体" w:hAnsi="宋体" w:hint="eastAsia"/>
          <w:sz w:val="24"/>
        </w:rPr>
        <w:t xml:space="preserve">与写实情感的交融，并延伸至现代京剧之发展与创新。结业考试将 分为书面和演唱两个部分，意在培养学生掌握基础京剧知识和欣赏方法之余， 并初步具备演唱京剧的实作能力 </w:t>
      </w:r>
    </w:p>
    <w:p w14:paraId="56C6168B" w14:textId="77777777" w:rsidR="00CD145C" w:rsidRPr="00295837" w:rsidRDefault="00CD145C" w:rsidP="00295837">
      <w:pPr>
        <w:spacing w:line="360" w:lineRule="auto"/>
        <w:ind w:firstLineChars="200" w:firstLine="480"/>
        <w:rPr>
          <w:rFonts w:ascii="宋体" w:hAnsi="宋体"/>
          <w:sz w:val="24"/>
        </w:rPr>
      </w:pPr>
    </w:p>
    <w:p w14:paraId="675BEB92" w14:textId="5EDC5082" w:rsidR="00CD145C"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校园音乐</w:t>
      </w:r>
      <w:proofErr w:type="gramStart"/>
      <w:r w:rsidRPr="00295837">
        <w:rPr>
          <w:rFonts w:ascii="宋体" w:hAnsi="宋体" w:hint="eastAsia"/>
          <w:b/>
          <w:bCs/>
          <w:sz w:val="24"/>
        </w:rPr>
        <w:t>剧流行</w:t>
      </w:r>
      <w:proofErr w:type="gramEnd"/>
      <w:r w:rsidRPr="00295837">
        <w:rPr>
          <w:rFonts w:ascii="宋体" w:hAnsi="宋体" w:hint="eastAsia"/>
          <w:b/>
          <w:bCs/>
          <w:sz w:val="24"/>
        </w:rPr>
        <w:t>演唱与欣赏</w:t>
      </w:r>
    </w:p>
    <w:p w14:paraId="34CE3F0B" w14:textId="176DECB5" w:rsidR="00CD145C"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校园音乐</w:t>
      </w:r>
      <w:proofErr w:type="gramStart"/>
      <w:r w:rsidRPr="00295837">
        <w:rPr>
          <w:rFonts w:ascii="宋体" w:hAnsi="宋体" w:hint="eastAsia"/>
          <w:sz w:val="24"/>
        </w:rPr>
        <w:t>剧流行</w:t>
      </w:r>
      <w:proofErr w:type="gramEnd"/>
      <w:r w:rsidRPr="00295837">
        <w:rPr>
          <w:rFonts w:ascii="宋体" w:hAnsi="宋体" w:hint="eastAsia"/>
          <w:sz w:val="24"/>
        </w:rPr>
        <w:t xml:space="preserve">演唱与欣赏课程，配合校园音乐剧声乐表演教程教材，由著名女高音歌唱家，上海戏剧学院黄慧副教授亲自讲 授，陪伴大家一起进行系统的欣赏学习流行音乐剧歌曲。针对零基础非专业和 专业的学生，讲述科学的发声方法，通过气息训练，练声曲和不同歌曲风格的 学习。讲解歌曲曲式结构，通过朗诵歌词，分析演唱中剧情人物性格，结合音 乐中起承转合 轻重强弱，形成综合全面的演员素养。该课程让学生“听得懂， 学的会”，是一门“行之有效”的声乐欣赏慕课。 </w:t>
      </w:r>
    </w:p>
    <w:p w14:paraId="3C3ABF6B" w14:textId="77777777" w:rsidR="00CD145C" w:rsidRPr="00295837" w:rsidRDefault="00CD145C" w:rsidP="00295837">
      <w:pPr>
        <w:spacing w:line="360" w:lineRule="auto"/>
        <w:ind w:firstLineChars="200" w:firstLine="480"/>
        <w:rPr>
          <w:rFonts w:ascii="宋体" w:hAnsi="宋体"/>
          <w:sz w:val="24"/>
        </w:rPr>
      </w:pPr>
    </w:p>
    <w:p w14:paraId="4F8FD681" w14:textId="6F1EA75B" w:rsidR="00CD145C"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流行音乐剧合唱赏析</w:t>
      </w:r>
    </w:p>
    <w:p w14:paraId="62D072DA" w14:textId="594A010B" w:rsidR="00742649"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流行音乐剧合唱赏析课程</w:t>
      </w:r>
      <w:proofErr w:type="gramStart"/>
      <w:r w:rsidRPr="00295837">
        <w:rPr>
          <w:rFonts w:ascii="宋体" w:hAnsi="宋体" w:hint="eastAsia"/>
          <w:sz w:val="24"/>
        </w:rPr>
        <w:t>课程</w:t>
      </w:r>
      <w:proofErr w:type="gramEnd"/>
      <w:r w:rsidRPr="00295837">
        <w:rPr>
          <w:rFonts w:ascii="宋体" w:hAnsi="宋体" w:hint="eastAsia"/>
          <w:sz w:val="24"/>
        </w:rPr>
        <w:t>，配合二声部视唱教程 校园音乐剧声乐表演教程教材，由著名女高音歌唱家，上海戏剧学院黄慧 副教授亲自主授，陪伴大家一起进行系统的欣赏学习流行音乐剧重唱歌曲。演 唱曲目流行好听易学。钢琴伴奏老师，合唱指挥老师，两位老师共同讲学，针 对零基础非专业和专业的学生，讲述科学的发声方法，通过气息训练，练声曲 和不同歌曲风格的学习。讲解歌曲曲式结构，通过朗诵歌词，分析演唱中剧情 人物性格，结合音乐中起</w:t>
      </w:r>
      <w:r w:rsidRPr="00295837">
        <w:rPr>
          <w:rFonts w:ascii="宋体" w:hAnsi="宋体" w:hint="eastAsia"/>
          <w:sz w:val="24"/>
        </w:rPr>
        <w:lastRenderedPageBreak/>
        <w:t xml:space="preserve">承转合 轻重强弱，形成综合全面的演员素养。该课程 让学生“易学，好听，”，是一门“行之有效”的合唱演唱欣赏慕课。 </w:t>
      </w:r>
    </w:p>
    <w:p w14:paraId="4F37FF14" w14:textId="71D2F194" w:rsidR="00E135FD" w:rsidRPr="00295837" w:rsidRDefault="00E135FD" w:rsidP="00295837">
      <w:pPr>
        <w:spacing w:line="360" w:lineRule="auto"/>
        <w:ind w:firstLineChars="200" w:firstLine="480"/>
        <w:rPr>
          <w:rFonts w:ascii="宋体" w:hAnsi="宋体"/>
          <w:sz w:val="24"/>
        </w:rPr>
      </w:pPr>
    </w:p>
    <w:p w14:paraId="33070902" w14:textId="0716DFB0" w:rsidR="00D67DD1" w:rsidRPr="00295837" w:rsidRDefault="00742649" w:rsidP="00295837">
      <w:pPr>
        <w:spacing w:line="360" w:lineRule="auto"/>
        <w:ind w:firstLineChars="200" w:firstLine="482"/>
        <w:rPr>
          <w:rFonts w:ascii="宋体" w:hAnsi="宋体"/>
          <w:b/>
          <w:bCs/>
          <w:sz w:val="24"/>
        </w:rPr>
      </w:pPr>
      <w:r w:rsidRPr="00295837">
        <w:rPr>
          <w:rFonts w:ascii="宋体" w:hAnsi="宋体" w:hint="eastAsia"/>
          <w:b/>
          <w:bCs/>
          <w:sz w:val="24"/>
        </w:rPr>
        <w:t>诗情画意--寻找自己最美的声音</w:t>
      </w:r>
    </w:p>
    <w:p w14:paraId="2EFF1E6E" w14:textId="17EFA6BF" w:rsidR="00D67DD1"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 xml:space="preserve">诗情画意-寻找自己最美的声音课程，配合精美诗歌教材，由上海音乐家儿音会理事，女高音歌唱家，上海戏剧学院黄慧副教授亲自讲授， 陪伴大家一起欣赏学习精美诗歌，开启寻找最美声音之旅。针对零基础非专业 和专业的学生，通过分析诗歌人物背景心境等，配合科学的表演发声方法(呼 </w:t>
      </w:r>
      <w:proofErr w:type="gramStart"/>
      <w:r w:rsidRPr="00295837">
        <w:rPr>
          <w:rFonts w:ascii="宋体" w:hAnsi="宋体" w:hint="eastAsia"/>
          <w:sz w:val="24"/>
        </w:rPr>
        <w:t>吸位置</w:t>
      </w:r>
      <w:proofErr w:type="gramEnd"/>
      <w:r w:rsidRPr="00295837">
        <w:rPr>
          <w:rFonts w:ascii="宋体" w:hAnsi="宋体" w:hint="eastAsia"/>
          <w:sz w:val="24"/>
        </w:rPr>
        <w:t>语感等)，结合表演训练学生唇舌</w:t>
      </w:r>
      <w:proofErr w:type="gramStart"/>
      <w:r w:rsidRPr="00295837">
        <w:rPr>
          <w:rFonts w:ascii="宋体" w:hAnsi="宋体" w:hint="eastAsia"/>
          <w:sz w:val="24"/>
        </w:rPr>
        <w:t>齿积极说</w:t>
      </w:r>
      <w:proofErr w:type="gramEnd"/>
      <w:r w:rsidRPr="00295837">
        <w:rPr>
          <w:rFonts w:ascii="宋体" w:hAnsi="宋体" w:hint="eastAsia"/>
          <w:sz w:val="24"/>
        </w:rPr>
        <w:t xml:space="preserve">字，让每位学生体会感悟寄 情于山水之间，并寻找到自己-- 最合适 最美丽的声音。该课程让学生“听得 懂，学的会”，是一门“行之有效”的朗诵欣赏慕课。 </w:t>
      </w:r>
    </w:p>
    <w:p w14:paraId="0B7217C8" w14:textId="7B1652AB" w:rsidR="00D67DD1" w:rsidRPr="00295837" w:rsidRDefault="00D67DD1" w:rsidP="00295837">
      <w:pPr>
        <w:spacing w:line="360" w:lineRule="auto"/>
        <w:ind w:firstLineChars="200" w:firstLine="480"/>
        <w:rPr>
          <w:rFonts w:ascii="宋体" w:hAnsi="宋体"/>
          <w:sz w:val="24"/>
        </w:rPr>
      </w:pPr>
    </w:p>
    <w:p w14:paraId="02507420" w14:textId="5FDCA37C" w:rsidR="00E135F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人工智能导论</w:t>
      </w:r>
    </w:p>
    <w:p w14:paraId="3C82ECD7" w14:textId="745CDF39" w:rsidR="00742649"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人工智能是指研究、开发用于模拟、延伸和扩展人类智能的理论、方法、技术以及应用系统的技术科学。本课程将致力于讲授人工智能相关技术基本概念知识、实验实践以及行业应用，涵盖人工智能平台介绍、处理技术以及深度学习等基础理论方法和案例应用。 </w:t>
      </w:r>
    </w:p>
    <w:p w14:paraId="695FDA3C" w14:textId="29EC7928" w:rsidR="00E135FD"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课程要求学生从日常生活和工程实践出发，根据自己的兴趣确定所要研究的行业大数据和人工智能需求；掌握人工智能的典型模型构建和学习算法，并能将所学的人工智能方法用于典型的数据处理、分析和可视化交互的应用场景中去。采用项目设计方式，基于校企合作平台，通过分析真实的脱敏数据，结合可工程化的人工智能方法，基于典型的工程案例完成简单的人工智能系统构建，从而具备人工智能领域的基本理论分析、方案设计与工程原型系统实现的能力。 </w:t>
      </w:r>
    </w:p>
    <w:p w14:paraId="4ED8AC89" w14:textId="77777777" w:rsidR="00E135FD" w:rsidRPr="00295837" w:rsidRDefault="00E135FD" w:rsidP="00295837">
      <w:pPr>
        <w:spacing w:line="360" w:lineRule="auto"/>
        <w:ind w:firstLineChars="200" w:firstLine="480"/>
        <w:rPr>
          <w:rFonts w:ascii="宋体" w:hAnsi="宋体"/>
          <w:sz w:val="24"/>
        </w:rPr>
      </w:pPr>
    </w:p>
    <w:p w14:paraId="59B91B47" w14:textId="2E78AB6F" w:rsidR="00E135F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中国服饰文化专题研究</w:t>
      </w:r>
    </w:p>
    <w:p w14:paraId="2F148E44" w14:textId="0FA7A2AD" w:rsidR="00E135FD" w:rsidRPr="00295837" w:rsidRDefault="00742649" w:rsidP="00295837">
      <w:pPr>
        <w:spacing w:line="360" w:lineRule="auto"/>
        <w:ind w:firstLineChars="200" w:firstLine="480"/>
        <w:rPr>
          <w:rFonts w:ascii="宋体" w:hAnsi="宋体"/>
          <w:sz w:val="24"/>
        </w:rPr>
      </w:pPr>
      <w:r w:rsidRPr="00295837">
        <w:rPr>
          <w:rFonts w:ascii="宋体" w:hAnsi="宋体"/>
          <w:sz w:val="24"/>
        </w:rPr>
        <w:t>本课程的教学主要是通过介绍中国古代服饰的各项专题性研究案例（每个学期的专题选择会有一定变化），使同学们对中国古代服饰文化的研究方法、研究思路、主要参考书目和文献等有一个比较详细的了解和认知，使学生们对服饰专题中所蕴含的造型特色、实用特征、美学观念、典章制度、礼制规范等有相对清</w:t>
      </w:r>
      <w:r w:rsidRPr="00295837">
        <w:rPr>
          <w:rFonts w:ascii="宋体" w:hAnsi="宋体"/>
          <w:sz w:val="24"/>
        </w:rPr>
        <w:lastRenderedPageBreak/>
        <w:t>晰地了解。</w:t>
      </w:r>
    </w:p>
    <w:p w14:paraId="6DE03BE2" w14:textId="77777777" w:rsidR="00E135FD" w:rsidRPr="00295837" w:rsidRDefault="00E135FD" w:rsidP="00295837">
      <w:pPr>
        <w:spacing w:line="360" w:lineRule="auto"/>
        <w:ind w:firstLineChars="200" w:firstLine="480"/>
        <w:rPr>
          <w:rFonts w:ascii="宋体" w:hAnsi="宋体"/>
          <w:sz w:val="24"/>
        </w:rPr>
      </w:pPr>
    </w:p>
    <w:p w14:paraId="6F94B89A" w14:textId="66557D91" w:rsidR="00E135F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中国服饰史研究</w:t>
      </w:r>
    </w:p>
    <w:p w14:paraId="34AF53AA" w14:textId="12D8F92B" w:rsidR="00E135FD" w:rsidRPr="00295837" w:rsidRDefault="00742649" w:rsidP="00295837">
      <w:pPr>
        <w:spacing w:line="360" w:lineRule="auto"/>
        <w:ind w:firstLineChars="200" w:firstLine="480"/>
        <w:rPr>
          <w:rFonts w:ascii="宋体" w:hAnsi="宋体"/>
          <w:sz w:val="24"/>
        </w:rPr>
      </w:pPr>
      <w:r w:rsidRPr="00295837">
        <w:rPr>
          <w:rFonts w:ascii="宋体" w:hAnsi="宋体"/>
          <w:sz w:val="24"/>
        </w:rPr>
        <w:t>本课程是一门讲述中国历代服装、化妆与佩饰的历史脉络及其背后蕴藏的文化信息的课程。通过文献、图像、文物的三重证据法，再结合服饰实物复原资料，使同学们对中国古代服饰的历史面貌、款型制式、典章制度、穿着场合、文化意涵、美学意蕴等有一个比较系统的了解和认知。使学生们对中国古代服饰中蕴藏的中国传统文化精神有基本的了解</w:t>
      </w:r>
      <w:r w:rsidRPr="00295837">
        <w:rPr>
          <w:rFonts w:ascii="宋体" w:hAnsi="宋体" w:hint="eastAsia"/>
          <w:sz w:val="24"/>
        </w:rPr>
        <w:t>。</w:t>
      </w:r>
    </w:p>
    <w:p w14:paraId="4B973B65" w14:textId="77777777" w:rsidR="00E135FD" w:rsidRPr="00295837" w:rsidRDefault="00E135FD" w:rsidP="00295837">
      <w:pPr>
        <w:spacing w:line="360" w:lineRule="auto"/>
        <w:ind w:firstLineChars="200" w:firstLine="480"/>
        <w:rPr>
          <w:rFonts w:ascii="宋体" w:hAnsi="宋体"/>
          <w:sz w:val="24"/>
        </w:rPr>
      </w:pPr>
    </w:p>
    <w:p w14:paraId="7600E2EB" w14:textId="78BEFF03" w:rsidR="00E135F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当代儿童剧人物造型设计研究</w:t>
      </w:r>
    </w:p>
    <w:p w14:paraId="423C0880" w14:textId="2A212444" w:rsidR="00E135FD" w:rsidRPr="00295837" w:rsidRDefault="00742649" w:rsidP="00295837">
      <w:pPr>
        <w:spacing w:line="360" w:lineRule="auto"/>
        <w:ind w:firstLineChars="200" w:firstLine="480"/>
        <w:jc w:val="left"/>
        <w:rPr>
          <w:rFonts w:ascii="宋体" w:hAnsi="宋体"/>
          <w:sz w:val="24"/>
        </w:rPr>
      </w:pPr>
      <w:r w:rsidRPr="00295837">
        <w:rPr>
          <w:rFonts w:ascii="宋体" w:hAnsi="宋体"/>
          <w:sz w:val="24"/>
        </w:rPr>
        <w:t>本课程围绕当代儿童剧中人物造型设计的理论、方法与实践展开，帮助学生了解儿童剧人物造型的审美特点、心理需求与教育意义，掌握适用于儿童剧中各种类人物服饰、造型、色彩等元素的设计原则，培养学生的创意表达与综合设计能力。通过分析国内外优秀儿童剧作品及实际设计分析总结，提升学生在儿童戏剧人物造型方面的专业素养与创新能力。 </w:t>
      </w:r>
    </w:p>
    <w:p w14:paraId="45958C2B" w14:textId="77777777" w:rsidR="00742649" w:rsidRPr="00295837" w:rsidRDefault="00742649" w:rsidP="00295837">
      <w:pPr>
        <w:spacing w:line="360" w:lineRule="auto"/>
        <w:ind w:firstLineChars="200" w:firstLine="480"/>
        <w:jc w:val="left"/>
        <w:rPr>
          <w:rFonts w:ascii="宋体" w:hAnsi="宋体"/>
          <w:sz w:val="24"/>
        </w:rPr>
      </w:pPr>
    </w:p>
    <w:p w14:paraId="7FA1262C" w14:textId="524A000A" w:rsidR="00E135FD" w:rsidRPr="00295837" w:rsidRDefault="00742649" w:rsidP="00295837">
      <w:pPr>
        <w:spacing w:line="360" w:lineRule="auto"/>
        <w:ind w:firstLineChars="200" w:firstLine="482"/>
        <w:rPr>
          <w:rFonts w:ascii="宋体" w:hAnsi="宋体"/>
          <w:sz w:val="24"/>
        </w:rPr>
      </w:pPr>
      <w:r w:rsidRPr="00295837">
        <w:rPr>
          <w:rFonts w:ascii="宋体" w:hAnsi="宋体"/>
          <w:b/>
          <w:bCs/>
          <w:sz w:val="24"/>
        </w:rPr>
        <w:t>文创设计</w:t>
      </w:r>
    </w:p>
    <w:p w14:paraId="310BF4C7" w14:textId="7BF05379" w:rsidR="00E135FD" w:rsidRPr="00295837" w:rsidRDefault="00742649" w:rsidP="00295837">
      <w:pPr>
        <w:spacing w:line="360" w:lineRule="auto"/>
        <w:ind w:firstLineChars="200" w:firstLine="480"/>
        <w:rPr>
          <w:rFonts w:ascii="宋体" w:hAnsi="宋体"/>
          <w:sz w:val="24"/>
        </w:rPr>
      </w:pPr>
      <w:r w:rsidRPr="00295837">
        <w:rPr>
          <w:rFonts w:ascii="宋体" w:hAnsi="宋体" w:hint="eastAsia"/>
          <w:sz w:val="24"/>
        </w:rPr>
        <w:t>文创设</w:t>
      </w:r>
      <w:proofErr w:type="gramStart"/>
      <w:r w:rsidRPr="00295837">
        <w:rPr>
          <w:rFonts w:ascii="宋体" w:hAnsi="宋体" w:hint="eastAsia"/>
          <w:sz w:val="24"/>
        </w:rPr>
        <w:t>计作为</w:t>
      </w:r>
      <w:proofErr w:type="gramEnd"/>
      <w:r w:rsidRPr="00295837">
        <w:rPr>
          <w:rFonts w:ascii="宋体" w:hAnsi="宋体" w:hint="eastAsia"/>
          <w:sz w:val="24"/>
        </w:rPr>
        <w:t>培养研究生文创设</w:t>
      </w:r>
      <w:proofErr w:type="gramStart"/>
      <w:r w:rsidRPr="00295837">
        <w:rPr>
          <w:rFonts w:ascii="宋体" w:hAnsi="宋体" w:hint="eastAsia"/>
          <w:sz w:val="24"/>
        </w:rPr>
        <w:t>计创新</w:t>
      </w:r>
      <w:proofErr w:type="gramEnd"/>
      <w:r w:rsidRPr="00295837">
        <w:rPr>
          <w:rFonts w:ascii="宋体" w:hAnsi="宋体" w:hint="eastAsia"/>
          <w:sz w:val="24"/>
        </w:rPr>
        <w:t>思维与实践能力的选修课程，聚焦强化学生在文</w:t>
      </w:r>
      <w:proofErr w:type="gramStart"/>
      <w:r w:rsidRPr="00295837">
        <w:rPr>
          <w:rFonts w:ascii="宋体" w:hAnsi="宋体" w:hint="eastAsia"/>
          <w:sz w:val="24"/>
        </w:rPr>
        <w:t>创产品</w:t>
      </w:r>
      <w:proofErr w:type="gramEnd"/>
      <w:r w:rsidRPr="00295837">
        <w:rPr>
          <w:rFonts w:ascii="宋体" w:hAnsi="宋体" w:hint="eastAsia"/>
          <w:sz w:val="24"/>
        </w:rPr>
        <w:t>创意、设计及执行领域的实操能力。课程融合案例剖析、设计研讨与实践操作指导，引领学生深度探索文</w:t>
      </w:r>
      <w:proofErr w:type="gramStart"/>
      <w:r w:rsidRPr="00295837">
        <w:rPr>
          <w:rFonts w:ascii="宋体" w:hAnsi="宋体" w:hint="eastAsia"/>
          <w:sz w:val="24"/>
        </w:rPr>
        <w:t>创产品</w:t>
      </w:r>
      <w:proofErr w:type="gramEnd"/>
      <w:r w:rsidRPr="00295837">
        <w:rPr>
          <w:rFonts w:ascii="宋体" w:hAnsi="宋体" w:hint="eastAsia"/>
          <w:sz w:val="24"/>
        </w:rPr>
        <w:t>的实现路径。学生将在导师全程指导下，亲历文</w:t>
      </w:r>
      <w:proofErr w:type="gramStart"/>
      <w:r w:rsidRPr="00295837">
        <w:rPr>
          <w:rFonts w:ascii="宋体" w:hAnsi="宋体" w:hint="eastAsia"/>
          <w:sz w:val="24"/>
        </w:rPr>
        <w:t>创产品</w:t>
      </w:r>
      <w:proofErr w:type="gramEnd"/>
      <w:r w:rsidRPr="00295837">
        <w:rPr>
          <w:rFonts w:ascii="宋体" w:hAnsi="宋体" w:hint="eastAsia"/>
          <w:sz w:val="24"/>
        </w:rPr>
        <w:t>设计的概念构思、方案设计、原型制作及市场评估等全流程环节，在实战中同步提升市场洞察力与设计执行能力，完成从创意萌发到产品落地的全链条能力进阶。</w:t>
      </w:r>
    </w:p>
    <w:p w14:paraId="3CC89481" w14:textId="77777777" w:rsidR="00742649" w:rsidRPr="00295837" w:rsidRDefault="00742649" w:rsidP="00295837">
      <w:pPr>
        <w:spacing w:line="360" w:lineRule="auto"/>
        <w:ind w:firstLineChars="200" w:firstLine="480"/>
        <w:rPr>
          <w:rFonts w:ascii="宋体" w:hAnsi="宋体"/>
          <w:sz w:val="24"/>
        </w:rPr>
      </w:pPr>
    </w:p>
    <w:p w14:paraId="1430EB87" w14:textId="4DBF52F9" w:rsidR="00E135F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演技基础：铃木方法的应用和解析</w:t>
      </w:r>
    </w:p>
    <w:p w14:paraId="39B8D5A3" w14:textId="3FDF0AC6" w:rsidR="00742649" w:rsidRPr="00295837" w:rsidRDefault="00742649" w:rsidP="00295837">
      <w:pPr>
        <w:spacing w:line="360" w:lineRule="auto"/>
        <w:ind w:firstLineChars="200" w:firstLine="480"/>
        <w:rPr>
          <w:rFonts w:ascii="宋体" w:hAnsi="宋体"/>
          <w:sz w:val="24"/>
        </w:rPr>
      </w:pPr>
      <w:r w:rsidRPr="00295837">
        <w:rPr>
          <w:rFonts w:ascii="宋体" w:hAnsi="宋体"/>
          <w:sz w:val="24"/>
        </w:rPr>
        <w:t>铃木忠志先生是20-21世纪最伟大的戏剧家之一。作为世界级的导演和戏剧理论家，他</w:t>
      </w:r>
      <w:proofErr w:type="gramStart"/>
      <w:r w:rsidRPr="00295837">
        <w:rPr>
          <w:rFonts w:ascii="宋体" w:hAnsi="宋体"/>
          <w:sz w:val="24"/>
        </w:rPr>
        <w:t>尝试非</w:t>
      </w:r>
      <w:proofErr w:type="gramEnd"/>
      <w:r w:rsidRPr="00295837">
        <w:rPr>
          <w:rFonts w:ascii="宋体" w:hAnsi="宋体"/>
          <w:sz w:val="24"/>
        </w:rPr>
        <w:t>西方的表演体系开发，由此开创出其特有的表演训练方法，这套方法注重</w:t>
      </w:r>
      <w:proofErr w:type="gramStart"/>
      <w:r w:rsidRPr="00295837">
        <w:rPr>
          <w:rFonts w:ascii="宋体" w:hAnsi="宋体"/>
          <w:sz w:val="24"/>
        </w:rPr>
        <w:t>身体性身体性</w:t>
      </w:r>
      <w:proofErr w:type="gramEnd"/>
      <w:r w:rsidRPr="00295837">
        <w:rPr>
          <w:rFonts w:ascii="宋体" w:hAnsi="宋体"/>
          <w:sz w:val="24"/>
        </w:rPr>
        <w:t>，注重身体下盘重心及呼吸，以严酷的身体操练激发表演者的能量，并强调演员的内在能量。在多年实践的基础上，铃木忠志以文化就</w:t>
      </w:r>
      <w:r w:rsidRPr="00295837">
        <w:rPr>
          <w:rFonts w:ascii="宋体" w:hAnsi="宋体"/>
          <w:sz w:val="24"/>
        </w:rPr>
        <w:lastRenderedPageBreak/>
        <w:t>是身体为题，为自己的表演方法确立了理论基础。此后，铃木的表演方法引发了世界各地的关注，铃木也因此成为日本最具国际影响的戏剧艺术家。这套训练法被成为铃木方法，诸多演员在铃木方法的训练下受益。 </w:t>
      </w:r>
    </w:p>
    <w:p w14:paraId="02E8AB0E" w14:textId="77777777" w:rsidR="00742649" w:rsidRPr="00295837" w:rsidRDefault="00742649" w:rsidP="00295837">
      <w:pPr>
        <w:spacing w:line="360" w:lineRule="auto"/>
        <w:ind w:firstLineChars="200" w:firstLine="480"/>
        <w:rPr>
          <w:rFonts w:ascii="宋体" w:hAnsi="宋体"/>
          <w:sz w:val="24"/>
        </w:rPr>
      </w:pPr>
      <w:r w:rsidRPr="00295837">
        <w:rPr>
          <w:rFonts w:ascii="宋体" w:hAnsi="宋体"/>
          <w:sz w:val="24"/>
        </w:rPr>
        <w:t>近年来，铃木方法被引入到中国，不少中国演员和导演都曾接触学习过铃木方法。但是，这种已经多年来被证明十分有效的方法，也让中国演员感受到实际的困难，那就是如何这这套身体训练法转化到表演的实践中去。如何让这套方法，不停留在体力训练和集体性训练的层面。 </w:t>
      </w:r>
    </w:p>
    <w:p w14:paraId="32F6ED96" w14:textId="77777777" w:rsidR="00742649" w:rsidRPr="00295837" w:rsidRDefault="00742649" w:rsidP="00295837">
      <w:pPr>
        <w:spacing w:line="360" w:lineRule="auto"/>
        <w:ind w:firstLineChars="200" w:firstLine="480"/>
        <w:rPr>
          <w:rFonts w:ascii="宋体" w:hAnsi="宋体"/>
          <w:sz w:val="24"/>
        </w:rPr>
      </w:pPr>
      <w:r w:rsidRPr="00295837">
        <w:rPr>
          <w:rFonts w:ascii="宋体" w:hAnsi="宋体"/>
          <w:sz w:val="24"/>
        </w:rPr>
        <w:t>本课程教师曾与多年前开始学习铃木方法，并多次赴</w:t>
      </w:r>
      <w:proofErr w:type="gramStart"/>
      <w:r w:rsidRPr="00295837">
        <w:rPr>
          <w:rFonts w:ascii="宋体" w:hAnsi="宋体"/>
          <w:sz w:val="24"/>
        </w:rPr>
        <w:t>铃木利贺剧团</w:t>
      </w:r>
      <w:proofErr w:type="gramEnd"/>
      <w:r w:rsidRPr="00295837">
        <w:rPr>
          <w:rFonts w:ascii="宋体" w:hAnsi="宋体"/>
          <w:sz w:val="24"/>
        </w:rPr>
        <w:t>交流和受训，作为一名戏剧教师和导演，经过多年的实践和与国内外同行的探讨，寻找探索这一转化的途经并取得了一定的成效。 </w:t>
      </w:r>
    </w:p>
    <w:p w14:paraId="13012B7C" w14:textId="3AEA5F38" w:rsidR="00E135FD" w:rsidRPr="00295837" w:rsidRDefault="00742649" w:rsidP="00295837">
      <w:pPr>
        <w:spacing w:line="360" w:lineRule="auto"/>
        <w:ind w:firstLineChars="200" w:firstLine="480"/>
        <w:rPr>
          <w:rFonts w:ascii="宋体" w:hAnsi="宋体"/>
          <w:sz w:val="24"/>
        </w:rPr>
      </w:pPr>
      <w:r w:rsidRPr="00295837">
        <w:rPr>
          <w:rFonts w:ascii="宋体" w:hAnsi="宋体"/>
          <w:sz w:val="24"/>
        </w:rPr>
        <w:t>此课程将学习铃木方法的基础训练，以及铃木方法的理论背景，并带领学生通过对训练方法的学习，找到训练和舞台呈现的链接。</w:t>
      </w:r>
    </w:p>
    <w:p w14:paraId="79A9944D" w14:textId="77777777" w:rsidR="00E135FD" w:rsidRPr="00295837" w:rsidRDefault="00E135FD" w:rsidP="00295837">
      <w:pPr>
        <w:spacing w:line="360" w:lineRule="auto"/>
        <w:ind w:firstLineChars="200" w:firstLine="480"/>
        <w:rPr>
          <w:rFonts w:ascii="宋体" w:hAnsi="宋体"/>
          <w:sz w:val="24"/>
        </w:rPr>
      </w:pPr>
    </w:p>
    <w:p w14:paraId="3D589548" w14:textId="6AAD327B" w:rsidR="00E135FD" w:rsidRPr="00295837" w:rsidRDefault="00742649" w:rsidP="00295837">
      <w:pPr>
        <w:spacing w:line="360" w:lineRule="auto"/>
        <w:ind w:firstLineChars="200" w:firstLine="482"/>
        <w:rPr>
          <w:rFonts w:ascii="宋体" w:hAnsi="宋体"/>
          <w:b/>
          <w:bCs/>
          <w:sz w:val="24"/>
        </w:rPr>
      </w:pPr>
      <w:r w:rsidRPr="00295837">
        <w:rPr>
          <w:rFonts w:ascii="宋体" w:hAnsi="宋体"/>
          <w:b/>
          <w:bCs/>
          <w:sz w:val="24"/>
        </w:rPr>
        <w:t>艺术理论原著与专题</w:t>
      </w:r>
    </w:p>
    <w:p w14:paraId="35407275" w14:textId="77777777" w:rsidR="00742649" w:rsidRPr="00295837" w:rsidRDefault="00742649" w:rsidP="00295837">
      <w:pPr>
        <w:spacing w:line="360" w:lineRule="auto"/>
        <w:ind w:firstLineChars="200" w:firstLine="480"/>
        <w:rPr>
          <w:rFonts w:ascii="宋体" w:hAnsi="宋体"/>
          <w:sz w:val="24"/>
        </w:rPr>
      </w:pPr>
      <w:r w:rsidRPr="00295837">
        <w:rPr>
          <w:rFonts w:ascii="宋体" w:hAnsi="宋体"/>
          <w:sz w:val="24"/>
        </w:rPr>
        <w:t>在中西经典艺术理论或问题域中，聚焦某些关键理论、作品或著作，以个案阐释的解剖方式呈现理论或问题的内在肌理，达成对艺术理论以点带面、触类旁通的理解、掌握和探究。本课程既注重对中国经典艺术理论的解读，也注重对西方20世纪以来经典文献的阐释，同时兼顾艺术作品穿透式分析，以深化对理论的理解。</w:t>
      </w:r>
    </w:p>
    <w:p w14:paraId="66C13CAD" w14:textId="77777777" w:rsidR="00742649" w:rsidRPr="00295837" w:rsidRDefault="00742649" w:rsidP="00295837">
      <w:pPr>
        <w:spacing w:line="360" w:lineRule="auto"/>
        <w:ind w:firstLineChars="200" w:firstLine="480"/>
        <w:rPr>
          <w:rFonts w:ascii="宋体" w:hAnsi="宋体"/>
          <w:sz w:val="24"/>
        </w:rPr>
      </w:pPr>
    </w:p>
    <w:p w14:paraId="44768814" w14:textId="11768FBF" w:rsidR="0094468D" w:rsidRPr="00295837" w:rsidRDefault="00742649" w:rsidP="00295837">
      <w:pPr>
        <w:spacing w:line="360" w:lineRule="auto"/>
        <w:ind w:firstLineChars="200" w:firstLine="482"/>
        <w:rPr>
          <w:rFonts w:ascii="宋体" w:hAnsi="宋体" w:cs="宋体"/>
          <w:b/>
          <w:sz w:val="24"/>
        </w:rPr>
      </w:pPr>
      <w:r w:rsidRPr="00295837">
        <w:rPr>
          <w:rFonts w:ascii="宋体" w:hAnsi="宋体" w:cs="宋体"/>
          <w:b/>
          <w:sz w:val="24"/>
        </w:rPr>
        <w:t>舞台剧写作</w:t>
      </w:r>
    </w:p>
    <w:p w14:paraId="6926FB09" w14:textId="6CB5E494" w:rsidR="00742649" w:rsidRPr="00295837" w:rsidRDefault="00742649" w:rsidP="00295837">
      <w:pPr>
        <w:spacing w:line="360" w:lineRule="auto"/>
        <w:ind w:firstLineChars="200" w:firstLine="480"/>
        <w:rPr>
          <w:rFonts w:ascii="宋体" w:hAnsi="宋体"/>
          <w:sz w:val="24"/>
        </w:rPr>
      </w:pPr>
      <w:r w:rsidRPr="00295837">
        <w:rPr>
          <w:rFonts w:ascii="宋体" w:hAnsi="宋体"/>
          <w:sz w:val="24"/>
        </w:rPr>
        <w:t>本课重视创作实践。教师从本人的创作实践和与各地戏剧院团的合作经验出 发，提炼出写作技巧和思路，针对学生习作中的具体问题进行讲解。并引进美国哥伦比亚大学、英国皇家宫廷剧院、纽约</w:t>
      </w:r>
      <w:proofErr w:type="gramStart"/>
      <w:r w:rsidRPr="00295837">
        <w:rPr>
          <w:rFonts w:ascii="宋体" w:hAnsi="宋体"/>
          <w:sz w:val="24"/>
        </w:rPr>
        <w:t>戏剧工</w:t>
      </w:r>
      <w:proofErr w:type="gramEnd"/>
      <w:r w:rsidRPr="00295837">
        <w:rPr>
          <w:rFonts w:ascii="宋体" w:hAnsi="宋体"/>
          <w:sz w:val="24"/>
        </w:rPr>
        <w:t xml:space="preserve">作坊在教学和排练中运用的 编剧训练方法，提高学生的原创能力和编剧技巧。采取 课堂讲授+集体讨论+一对一作品指导 相结合的授课形式。 </w:t>
      </w:r>
    </w:p>
    <w:p w14:paraId="1FD5C52E" w14:textId="77777777" w:rsidR="003B7202" w:rsidRPr="00295837" w:rsidRDefault="003B7202" w:rsidP="00295837">
      <w:pPr>
        <w:spacing w:line="360" w:lineRule="auto"/>
        <w:ind w:firstLineChars="200" w:firstLine="480"/>
        <w:rPr>
          <w:rFonts w:ascii="宋体" w:hAnsi="宋体"/>
          <w:sz w:val="24"/>
        </w:rPr>
      </w:pPr>
    </w:p>
    <w:p w14:paraId="557D578F" w14:textId="56BE8078" w:rsidR="00880CB6" w:rsidRPr="00295837" w:rsidRDefault="00122C97" w:rsidP="00295837">
      <w:pPr>
        <w:spacing w:line="360" w:lineRule="auto"/>
        <w:ind w:firstLineChars="200" w:firstLine="482"/>
        <w:rPr>
          <w:rFonts w:ascii="宋体" w:hAnsi="宋体" w:cs="宋体"/>
          <w:b/>
          <w:sz w:val="24"/>
        </w:rPr>
      </w:pPr>
      <w:r w:rsidRPr="00295837">
        <w:rPr>
          <w:rFonts w:ascii="宋体" w:hAnsi="宋体" w:cs="宋体" w:hint="eastAsia"/>
          <w:b/>
          <w:sz w:val="24"/>
        </w:rPr>
        <w:t>身心整合——表演训练与自我开发</w:t>
      </w:r>
    </w:p>
    <w:p w14:paraId="340E0432" w14:textId="1FD1FA55" w:rsidR="00880CB6" w:rsidRPr="00295837" w:rsidRDefault="00880CB6" w:rsidP="00295837">
      <w:pPr>
        <w:pStyle w:val="af1"/>
        <w:spacing w:line="360" w:lineRule="auto"/>
        <w:rPr>
          <w:rFonts w:ascii="宋体" w:hAnsi="宋体" w:cs="Times New Roman" w:hint="eastAsia"/>
          <w:kern w:val="2"/>
          <w:szCs w:val="24"/>
        </w:rPr>
      </w:pPr>
      <w:r w:rsidRPr="00295837">
        <w:rPr>
          <w:rFonts w:ascii="宋体" w:hAnsi="宋体" w:cs="Times New Roman" w:hint="eastAsia"/>
          <w:kern w:val="2"/>
          <w:szCs w:val="24"/>
        </w:rPr>
        <w:t>本课程通过各种各样的表演训练，让不同专业的研究生可以体验到各种表演</w:t>
      </w:r>
      <w:r w:rsidRPr="00295837">
        <w:rPr>
          <w:rFonts w:ascii="宋体" w:hAnsi="宋体" w:cs="Times New Roman" w:hint="eastAsia"/>
          <w:kern w:val="2"/>
          <w:szCs w:val="24"/>
        </w:rPr>
        <w:lastRenderedPageBreak/>
        <w:t>训练方法，并身体力行的进行表演实践和探索，使每个同学都有机会激发出各自的“自我潜能”。通过戏剧游戏</w:t>
      </w:r>
      <w:r w:rsidRPr="00295837">
        <w:rPr>
          <w:rFonts w:ascii="宋体" w:hAnsi="宋体" w:cs="Times New Roman"/>
          <w:kern w:val="2"/>
          <w:szCs w:val="24"/>
        </w:rPr>
        <w:t>、</w:t>
      </w:r>
      <w:r w:rsidRPr="00295837">
        <w:rPr>
          <w:rFonts w:ascii="宋体" w:hAnsi="宋体" w:cs="Times New Roman" w:hint="eastAsia"/>
          <w:kern w:val="2"/>
          <w:szCs w:val="24"/>
        </w:rPr>
        <w:t>表演元素训练、“动中觉察”、“重复练习”、“身体姿势”等实践类的课程内容，使学生在训练中对自己的身体、意识、觉察都得到开发，不断增强自己的觉知，改善注意力</w:t>
      </w:r>
      <w:r w:rsidRPr="00295837">
        <w:rPr>
          <w:rFonts w:ascii="宋体" w:hAnsi="宋体" w:cs="Times New Roman"/>
          <w:kern w:val="2"/>
          <w:szCs w:val="24"/>
        </w:rPr>
        <w:t>，</w:t>
      </w:r>
      <w:r w:rsidRPr="00295837">
        <w:rPr>
          <w:rFonts w:ascii="宋体" w:hAnsi="宋体" w:cs="Times New Roman" w:hint="eastAsia"/>
          <w:kern w:val="2"/>
          <w:szCs w:val="24"/>
        </w:rPr>
        <w:t>提高自己的创造力。</w:t>
      </w:r>
    </w:p>
    <w:p w14:paraId="72A5444D" w14:textId="18C3C171" w:rsidR="0094468D" w:rsidRPr="00295837" w:rsidRDefault="00880CB6" w:rsidP="00295837">
      <w:pPr>
        <w:spacing w:line="360" w:lineRule="auto"/>
        <w:ind w:firstLineChars="200" w:firstLine="480"/>
        <w:rPr>
          <w:rFonts w:ascii="宋体" w:hAnsi="宋体"/>
          <w:sz w:val="24"/>
        </w:rPr>
      </w:pPr>
      <w:r w:rsidRPr="00295837">
        <w:rPr>
          <w:rFonts w:ascii="宋体" w:hAnsi="宋体" w:hint="eastAsia"/>
          <w:sz w:val="24"/>
        </w:rPr>
        <w:t>本课程还会基于每个学生自己的专业背景</w:t>
      </w:r>
      <w:r w:rsidRPr="00295837">
        <w:rPr>
          <w:rFonts w:ascii="宋体" w:hAnsi="宋体"/>
          <w:sz w:val="24"/>
        </w:rPr>
        <w:t>，</w:t>
      </w:r>
      <w:r w:rsidRPr="00295837">
        <w:rPr>
          <w:rFonts w:ascii="宋体" w:hAnsi="宋体" w:hint="eastAsia"/>
          <w:sz w:val="24"/>
        </w:rPr>
        <w:t>及自己想要表达的故事</w:t>
      </w:r>
      <w:r w:rsidRPr="00295837">
        <w:rPr>
          <w:rFonts w:ascii="宋体" w:hAnsi="宋体"/>
          <w:sz w:val="24"/>
        </w:rPr>
        <w:t>，</w:t>
      </w:r>
      <w:r w:rsidRPr="00295837">
        <w:rPr>
          <w:rFonts w:ascii="宋体" w:hAnsi="宋体" w:hint="eastAsia"/>
          <w:sz w:val="24"/>
        </w:rPr>
        <w:t>结合心理剧及即兴表演，使学生们不拘泥于形式和内容</w:t>
      </w:r>
      <w:r w:rsidRPr="00295837">
        <w:rPr>
          <w:rFonts w:ascii="宋体" w:hAnsi="宋体"/>
          <w:sz w:val="24"/>
        </w:rPr>
        <w:t>，</w:t>
      </w:r>
      <w:r w:rsidRPr="00295837">
        <w:rPr>
          <w:rFonts w:ascii="宋体" w:hAnsi="宋体" w:hint="eastAsia"/>
          <w:sz w:val="24"/>
        </w:rPr>
        <w:t>可以自行创作出不同的表演作品</w:t>
      </w:r>
      <w:r w:rsidRPr="00295837">
        <w:rPr>
          <w:rFonts w:ascii="宋体" w:hAnsi="宋体"/>
          <w:sz w:val="24"/>
        </w:rPr>
        <w:t>。</w:t>
      </w:r>
    </w:p>
    <w:p w14:paraId="340F6FB7" w14:textId="77777777" w:rsidR="00122C97" w:rsidRPr="00295837" w:rsidRDefault="00122C97" w:rsidP="00295837">
      <w:pPr>
        <w:spacing w:line="360" w:lineRule="auto"/>
        <w:ind w:firstLineChars="200" w:firstLine="480"/>
        <w:rPr>
          <w:rFonts w:ascii="宋体" w:hAnsi="宋体"/>
          <w:sz w:val="24"/>
        </w:rPr>
      </w:pPr>
    </w:p>
    <w:p w14:paraId="07A30250" w14:textId="7603F722" w:rsidR="00122C97" w:rsidRPr="00295837" w:rsidRDefault="00D85ED5" w:rsidP="00295837">
      <w:pPr>
        <w:spacing w:line="360" w:lineRule="auto"/>
        <w:ind w:firstLineChars="200" w:firstLine="482"/>
        <w:rPr>
          <w:rFonts w:ascii="宋体" w:hAnsi="宋体" w:cs="宋体"/>
          <w:b/>
          <w:sz w:val="24"/>
        </w:rPr>
      </w:pPr>
      <w:r w:rsidRPr="00295837">
        <w:rPr>
          <w:rFonts w:ascii="宋体" w:hAnsi="宋体" w:cs="宋体" w:hint="eastAsia"/>
          <w:b/>
          <w:sz w:val="24"/>
        </w:rPr>
        <w:t>声音训练与音乐剧演唱</w:t>
      </w:r>
    </w:p>
    <w:p w14:paraId="15D930A3" w14:textId="77777777" w:rsidR="00295837" w:rsidRPr="00295837" w:rsidRDefault="00295837" w:rsidP="00295837">
      <w:pPr>
        <w:spacing w:line="360" w:lineRule="auto"/>
        <w:ind w:firstLineChars="200" w:firstLine="480"/>
        <w:rPr>
          <w:rFonts w:ascii="宋体" w:hAnsi="宋体"/>
          <w:sz w:val="24"/>
        </w:rPr>
      </w:pPr>
      <w:r w:rsidRPr="00295837">
        <w:rPr>
          <w:rFonts w:ascii="宋体" w:hAnsi="宋体" w:hint="eastAsia"/>
          <w:sz w:val="24"/>
        </w:rPr>
        <w:t>本课程专为有一定声乐基础，渴望提高发声技巧、热爱音乐剧、提高演唱表演能力的学员设计。通过科学系统的声音训练，结合音乐剧剧目演唱指导，帮助学员释放声音潜能。融通中西，守正创新，帮助学生科学地认知和觉察身体，从不同维度训练身体作为复杂质感的“器皿”对发声情感表达的影响与作用，培养学员科学省力、声情并茂进行传情达意的表达能力。通过“气、声、字”的训练，挖掘学生最佳音色、扩展音域，重点讲述正确的呼吸与发声技巧的理解和掌握，实施“动作—呼吸—语言—情感”四维结合的训练模式，帮助学生打通声音与表演的内在联系，实现“身声合一”；建立健康、可持续的发声习惯，提升气息控制、音域扩展、音质美化等核心说与唱的能力。将理论知识应用到实践的说与唱中，掌握音乐剧演唱风格与表演精髓。</w:t>
      </w:r>
    </w:p>
    <w:p w14:paraId="38E68C99" w14:textId="77777777" w:rsidR="00D85ED5" w:rsidRDefault="00D85ED5" w:rsidP="00295837">
      <w:pPr>
        <w:spacing w:line="360" w:lineRule="auto"/>
        <w:ind w:firstLineChars="200" w:firstLine="480"/>
        <w:rPr>
          <w:rFonts w:ascii="宋体" w:hAnsi="宋体"/>
          <w:sz w:val="24"/>
        </w:rPr>
      </w:pPr>
    </w:p>
    <w:p w14:paraId="0DA0B772" w14:textId="29213267" w:rsidR="00295837" w:rsidRPr="008E6231" w:rsidRDefault="00C4782F" w:rsidP="008E6231">
      <w:pPr>
        <w:spacing w:line="360" w:lineRule="auto"/>
        <w:ind w:firstLineChars="200" w:firstLine="482"/>
        <w:rPr>
          <w:rFonts w:ascii="宋体" w:hAnsi="宋体"/>
          <w:b/>
          <w:bCs/>
          <w:sz w:val="24"/>
        </w:rPr>
      </w:pPr>
      <w:r w:rsidRPr="008E6231">
        <w:rPr>
          <w:rFonts w:ascii="宋体" w:hAnsi="宋体" w:hint="eastAsia"/>
          <w:b/>
          <w:bCs/>
          <w:sz w:val="24"/>
        </w:rPr>
        <w:t>莎士比亚戏剧导表演研究</w:t>
      </w:r>
    </w:p>
    <w:p w14:paraId="1402A2A1" w14:textId="77777777" w:rsidR="008E6231" w:rsidRPr="008E6231" w:rsidRDefault="008E6231" w:rsidP="008E6231">
      <w:pPr>
        <w:spacing w:line="360" w:lineRule="auto"/>
        <w:rPr>
          <w:rFonts w:ascii="宋体" w:hAnsi="宋体" w:hint="eastAsia"/>
          <w:sz w:val="24"/>
        </w:rPr>
      </w:pPr>
      <w:r w:rsidRPr="008E6231">
        <w:rPr>
          <w:rFonts w:ascii="宋体" w:hAnsi="宋体" w:hint="eastAsia"/>
          <w:sz w:val="24"/>
        </w:rPr>
        <w:t>知识掌握：</w:t>
      </w:r>
    </w:p>
    <w:p w14:paraId="4425BD8D" w14:textId="77777777" w:rsidR="008E6231" w:rsidRPr="008E6231" w:rsidRDefault="008E6231" w:rsidP="008E6231">
      <w:pPr>
        <w:spacing w:line="360" w:lineRule="auto"/>
        <w:rPr>
          <w:rFonts w:ascii="宋体" w:hAnsi="宋体" w:hint="eastAsia"/>
          <w:sz w:val="24"/>
        </w:rPr>
      </w:pPr>
      <w:r w:rsidRPr="008E6231">
        <w:rPr>
          <w:rFonts w:ascii="宋体" w:hAnsi="宋体" w:hint="eastAsia"/>
          <w:sz w:val="24"/>
        </w:rPr>
        <w:t>莎士比亚的生平与创作</w:t>
      </w:r>
    </w:p>
    <w:p w14:paraId="60588810" w14:textId="77777777" w:rsidR="008E6231" w:rsidRPr="008E6231" w:rsidRDefault="008E6231" w:rsidP="008E6231">
      <w:pPr>
        <w:spacing w:line="360" w:lineRule="auto"/>
        <w:rPr>
          <w:rFonts w:ascii="宋体" w:hAnsi="宋体" w:hint="eastAsia"/>
          <w:sz w:val="24"/>
        </w:rPr>
      </w:pPr>
      <w:r w:rsidRPr="008E6231">
        <w:rPr>
          <w:rFonts w:ascii="宋体" w:hAnsi="宋体" w:hint="eastAsia"/>
          <w:sz w:val="24"/>
        </w:rPr>
        <w:t>实践能力：</w:t>
      </w:r>
    </w:p>
    <w:p w14:paraId="3F68C3AD" w14:textId="77777777" w:rsidR="008E6231" w:rsidRPr="008E6231" w:rsidRDefault="008E6231" w:rsidP="008E6231">
      <w:pPr>
        <w:spacing w:line="360" w:lineRule="auto"/>
        <w:rPr>
          <w:rFonts w:ascii="宋体" w:hAnsi="宋体" w:hint="eastAsia"/>
          <w:sz w:val="24"/>
        </w:rPr>
      </w:pPr>
      <w:r w:rsidRPr="008E6231">
        <w:rPr>
          <w:rFonts w:ascii="宋体" w:hAnsi="宋体" w:hint="eastAsia"/>
          <w:sz w:val="24"/>
        </w:rPr>
        <w:t>对莎士比亚戏剧的当代演出的中导表演创作现象的反思能力。</w:t>
      </w:r>
    </w:p>
    <w:p w14:paraId="563E2D1A" w14:textId="29D6E351" w:rsidR="008E6231" w:rsidRPr="008E6231" w:rsidRDefault="008E6231" w:rsidP="008E6231">
      <w:pPr>
        <w:spacing w:line="360" w:lineRule="auto"/>
        <w:rPr>
          <w:rFonts w:ascii="宋体" w:hAnsi="宋体" w:hint="eastAsia"/>
          <w:sz w:val="24"/>
        </w:rPr>
      </w:pPr>
      <w:r w:rsidRPr="008E6231">
        <w:rPr>
          <w:rFonts w:ascii="宋体" w:hAnsi="宋体" w:hint="eastAsia"/>
          <w:sz w:val="24"/>
        </w:rPr>
        <w:t>育人成效：</w:t>
      </w:r>
      <w:r w:rsidRPr="008E6231">
        <w:rPr>
          <w:rFonts w:ascii="宋体" w:hAnsi="宋体" w:hint="eastAsia"/>
          <w:sz w:val="24"/>
        </w:rPr>
        <w:t xml:space="preserve"> </w:t>
      </w:r>
    </w:p>
    <w:p w14:paraId="507246C3" w14:textId="2A5525B3" w:rsidR="00C4782F" w:rsidRDefault="008E6231" w:rsidP="008E6231">
      <w:pPr>
        <w:spacing w:line="360" w:lineRule="auto"/>
        <w:rPr>
          <w:rFonts w:ascii="宋体" w:hAnsi="宋体"/>
          <w:sz w:val="24"/>
        </w:rPr>
      </w:pPr>
      <w:r w:rsidRPr="008E6231">
        <w:rPr>
          <w:rFonts w:ascii="宋体" w:hAnsi="宋体" w:hint="eastAsia"/>
          <w:sz w:val="24"/>
        </w:rPr>
        <w:t>通过对</w:t>
      </w:r>
      <w:proofErr w:type="gramStart"/>
      <w:r w:rsidRPr="008E6231">
        <w:rPr>
          <w:rFonts w:ascii="宋体" w:hAnsi="宋体" w:hint="eastAsia"/>
          <w:sz w:val="24"/>
        </w:rPr>
        <w:t>莎</w:t>
      </w:r>
      <w:proofErr w:type="gramEnd"/>
      <w:r w:rsidRPr="008E6231">
        <w:rPr>
          <w:rFonts w:ascii="宋体" w:hAnsi="宋体" w:hint="eastAsia"/>
          <w:sz w:val="24"/>
        </w:rPr>
        <w:t>剧演出概貌的了解，让学生学会从</w:t>
      </w:r>
      <w:proofErr w:type="gramStart"/>
      <w:r w:rsidRPr="008E6231">
        <w:rPr>
          <w:rFonts w:ascii="宋体" w:hAnsi="宋体" w:hint="eastAsia"/>
          <w:sz w:val="24"/>
        </w:rPr>
        <w:t>莎</w:t>
      </w:r>
      <w:proofErr w:type="gramEnd"/>
      <w:r w:rsidRPr="008E6231">
        <w:rPr>
          <w:rFonts w:ascii="宋体" w:hAnsi="宋体" w:hint="eastAsia"/>
          <w:sz w:val="24"/>
        </w:rPr>
        <w:t>剧中获得精神的启迪和陶冶，尤其是通过对历史上不同时期中国戏剧人对</w:t>
      </w:r>
      <w:proofErr w:type="gramStart"/>
      <w:r w:rsidRPr="008E6231">
        <w:rPr>
          <w:rFonts w:ascii="宋体" w:hAnsi="宋体" w:hint="eastAsia"/>
          <w:sz w:val="24"/>
        </w:rPr>
        <w:t>莎</w:t>
      </w:r>
      <w:proofErr w:type="gramEnd"/>
      <w:r w:rsidRPr="008E6231">
        <w:rPr>
          <w:rFonts w:ascii="宋体" w:hAnsi="宋体" w:hint="eastAsia"/>
          <w:sz w:val="24"/>
        </w:rPr>
        <w:t>剧的不断求索，从一个侧面看到</w:t>
      </w:r>
      <w:proofErr w:type="gramStart"/>
      <w:r w:rsidRPr="008E6231">
        <w:rPr>
          <w:rFonts w:ascii="宋体" w:hAnsi="宋体" w:hint="eastAsia"/>
          <w:sz w:val="24"/>
        </w:rPr>
        <w:t>莎剧正是</w:t>
      </w:r>
      <w:proofErr w:type="gramEnd"/>
      <w:r w:rsidRPr="008E6231">
        <w:rPr>
          <w:rFonts w:ascii="宋体" w:hAnsi="宋体" w:hint="eastAsia"/>
          <w:sz w:val="24"/>
        </w:rPr>
        <w:t>通过不断与我国本土戏剧文化相融合，从而激发出了自身新的艺术生命力。</w:t>
      </w:r>
    </w:p>
    <w:p w14:paraId="6977C970" w14:textId="77777777" w:rsidR="008E6231" w:rsidRDefault="008E6231" w:rsidP="008E6231">
      <w:pPr>
        <w:spacing w:line="360" w:lineRule="auto"/>
        <w:rPr>
          <w:rFonts w:ascii="宋体" w:hAnsi="宋体"/>
          <w:sz w:val="24"/>
        </w:rPr>
      </w:pPr>
    </w:p>
    <w:p w14:paraId="14BE058A" w14:textId="56025FE9" w:rsidR="008E6231" w:rsidRDefault="00E46026" w:rsidP="00E46026">
      <w:pPr>
        <w:spacing w:line="360" w:lineRule="auto"/>
        <w:ind w:firstLineChars="200" w:firstLine="482"/>
        <w:rPr>
          <w:rFonts w:ascii="宋体" w:hAnsi="宋体" w:cs="宋体"/>
          <w:b/>
          <w:sz w:val="24"/>
        </w:rPr>
      </w:pPr>
      <w:r w:rsidRPr="00E46026">
        <w:rPr>
          <w:rFonts w:ascii="宋体" w:hAnsi="宋体" w:cs="宋体" w:hint="eastAsia"/>
          <w:b/>
          <w:sz w:val="24"/>
        </w:rPr>
        <w:t>流行演唱</w:t>
      </w:r>
    </w:p>
    <w:p w14:paraId="37435BF2" w14:textId="77777777" w:rsidR="00CC25A7" w:rsidRPr="00CC25A7" w:rsidRDefault="00CC25A7" w:rsidP="00CC25A7">
      <w:pPr>
        <w:spacing w:line="400" w:lineRule="exact"/>
        <w:ind w:firstLineChars="200" w:firstLine="480"/>
        <w:rPr>
          <w:rFonts w:ascii="宋体" w:hAnsi="宋体"/>
          <w:sz w:val="24"/>
        </w:rPr>
      </w:pPr>
      <w:r w:rsidRPr="00CC25A7">
        <w:rPr>
          <w:rFonts w:ascii="宋体" w:hAnsi="宋体"/>
          <w:sz w:val="24"/>
        </w:rPr>
        <w:t>每个人的嗓音都有其特定的音色，唱歌需要一定的先天条件，同时也需要后天的努力。流行歌曲的演唱追求的是本色自然，对于绝大部分音乐爱好者来说，只要经过正确地训练，都是可以逐步提高歌唱技巧的。</w:t>
      </w:r>
    </w:p>
    <w:p w14:paraId="23D56962" w14:textId="2E2B1DB2" w:rsidR="00E46026" w:rsidRPr="00CC25A7" w:rsidRDefault="00CC25A7" w:rsidP="00CC25A7">
      <w:pPr>
        <w:spacing w:line="360" w:lineRule="auto"/>
        <w:ind w:firstLineChars="200" w:firstLine="480"/>
        <w:rPr>
          <w:rFonts w:ascii="宋体" w:hAnsi="宋体" w:hint="eastAsia"/>
          <w:sz w:val="24"/>
        </w:rPr>
      </w:pPr>
      <w:r w:rsidRPr="00CC25A7">
        <w:rPr>
          <w:rFonts w:ascii="宋体" w:hAnsi="宋体"/>
          <w:sz w:val="24"/>
        </w:rPr>
        <w:t>流行歌曲以其明快的节奏，优美的曲调，流传广泛的特点深受学生们喜爱。近年来，许多经典的流行歌曲，影视歌曲被大众广为传唱，其文本形式的流行歌词具有反应与时代相应的思想性和文化意义。本课程将通过选择优秀的流行歌曲，增加学生的艺术审美，提高学习兴趣，培养美好情感，提升鉴赏能力。通过对全身发声器官机能的调动与训练，引导学生探索身体原动力与声音的拓展，提升语言发声的多变能力。在歌曲的情境中，探索声音的延展性与可塑性，拓展身体内部对于声音的调控能力，减少束缚，展现内心的声音流露，真诚的与观众交流，使思想情感与声音达到统一。</w:t>
      </w:r>
    </w:p>
    <w:sectPr w:rsidR="00E46026" w:rsidRPr="00CC2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D"/>
    <w:rsid w:val="00023B91"/>
    <w:rsid w:val="00113BC4"/>
    <w:rsid w:val="00122C97"/>
    <w:rsid w:val="00295837"/>
    <w:rsid w:val="003B714C"/>
    <w:rsid w:val="003B7202"/>
    <w:rsid w:val="004C3DC9"/>
    <w:rsid w:val="00602CE3"/>
    <w:rsid w:val="00686704"/>
    <w:rsid w:val="00693031"/>
    <w:rsid w:val="00742649"/>
    <w:rsid w:val="00867392"/>
    <w:rsid w:val="00880CB6"/>
    <w:rsid w:val="008E6231"/>
    <w:rsid w:val="0094468D"/>
    <w:rsid w:val="00962983"/>
    <w:rsid w:val="00AA0590"/>
    <w:rsid w:val="00B624A1"/>
    <w:rsid w:val="00C4782F"/>
    <w:rsid w:val="00CC25A7"/>
    <w:rsid w:val="00CD145C"/>
    <w:rsid w:val="00CF2B28"/>
    <w:rsid w:val="00D5449D"/>
    <w:rsid w:val="00D67DD1"/>
    <w:rsid w:val="00D85ED5"/>
    <w:rsid w:val="00E135FD"/>
    <w:rsid w:val="00E46026"/>
    <w:rsid w:val="00EC4D35"/>
    <w:rsid w:val="00F3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42C8F"/>
  <w15:chartTrackingRefBased/>
  <w15:docId w15:val="{81B3299F-653E-4EF2-AA64-FC524CDB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A1"/>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D5449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D5449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D5449D"/>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D5449D"/>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D5449D"/>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D5449D"/>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D5449D"/>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D5449D"/>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D5449D"/>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49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5449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5449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5449D"/>
    <w:rPr>
      <w:rFonts w:cstheme="majorBidi"/>
      <w:color w:val="0F4761" w:themeColor="accent1" w:themeShade="BF"/>
      <w:sz w:val="28"/>
      <w:szCs w:val="28"/>
    </w:rPr>
  </w:style>
  <w:style w:type="character" w:customStyle="1" w:styleId="50">
    <w:name w:val="标题 5 字符"/>
    <w:basedOn w:val="a0"/>
    <w:link w:val="5"/>
    <w:uiPriority w:val="9"/>
    <w:semiHidden/>
    <w:rsid w:val="00D5449D"/>
    <w:rPr>
      <w:rFonts w:cstheme="majorBidi"/>
      <w:color w:val="0F4761" w:themeColor="accent1" w:themeShade="BF"/>
      <w:sz w:val="24"/>
    </w:rPr>
  </w:style>
  <w:style w:type="character" w:customStyle="1" w:styleId="60">
    <w:name w:val="标题 6 字符"/>
    <w:basedOn w:val="a0"/>
    <w:link w:val="6"/>
    <w:uiPriority w:val="9"/>
    <w:semiHidden/>
    <w:rsid w:val="00D5449D"/>
    <w:rPr>
      <w:rFonts w:cstheme="majorBidi"/>
      <w:b/>
      <w:bCs/>
      <w:color w:val="0F4761" w:themeColor="accent1" w:themeShade="BF"/>
    </w:rPr>
  </w:style>
  <w:style w:type="character" w:customStyle="1" w:styleId="70">
    <w:name w:val="标题 7 字符"/>
    <w:basedOn w:val="a0"/>
    <w:link w:val="7"/>
    <w:uiPriority w:val="9"/>
    <w:semiHidden/>
    <w:rsid w:val="00D5449D"/>
    <w:rPr>
      <w:rFonts w:cstheme="majorBidi"/>
      <w:b/>
      <w:bCs/>
      <w:color w:val="595959" w:themeColor="text1" w:themeTint="A6"/>
    </w:rPr>
  </w:style>
  <w:style w:type="character" w:customStyle="1" w:styleId="80">
    <w:name w:val="标题 8 字符"/>
    <w:basedOn w:val="a0"/>
    <w:link w:val="8"/>
    <w:uiPriority w:val="9"/>
    <w:semiHidden/>
    <w:rsid w:val="00D5449D"/>
    <w:rPr>
      <w:rFonts w:cstheme="majorBidi"/>
      <w:color w:val="595959" w:themeColor="text1" w:themeTint="A6"/>
    </w:rPr>
  </w:style>
  <w:style w:type="character" w:customStyle="1" w:styleId="90">
    <w:name w:val="标题 9 字符"/>
    <w:basedOn w:val="a0"/>
    <w:link w:val="9"/>
    <w:uiPriority w:val="9"/>
    <w:semiHidden/>
    <w:rsid w:val="00D5449D"/>
    <w:rPr>
      <w:rFonts w:eastAsiaTheme="majorEastAsia" w:cstheme="majorBidi"/>
      <w:color w:val="595959" w:themeColor="text1" w:themeTint="A6"/>
    </w:rPr>
  </w:style>
  <w:style w:type="paragraph" w:styleId="a3">
    <w:name w:val="Title"/>
    <w:basedOn w:val="a"/>
    <w:next w:val="a"/>
    <w:link w:val="a4"/>
    <w:uiPriority w:val="10"/>
    <w:qFormat/>
    <w:rsid w:val="00D5449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D5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49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D5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49D"/>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D5449D"/>
    <w:rPr>
      <w:i/>
      <w:iCs/>
      <w:color w:val="404040" w:themeColor="text1" w:themeTint="BF"/>
    </w:rPr>
  </w:style>
  <w:style w:type="paragraph" w:styleId="a9">
    <w:name w:val="List Paragraph"/>
    <w:basedOn w:val="a"/>
    <w:uiPriority w:val="34"/>
    <w:qFormat/>
    <w:rsid w:val="00D5449D"/>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D5449D"/>
    <w:rPr>
      <w:i/>
      <w:iCs/>
      <w:color w:val="0F4761" w:themeColor="accent1" w:themeShade="BF"/>
    </w:rPr>
  </w:style>
  <w:style w:type="paragraph" w:styleId="ab">
    <w:name w:val="Intense Quote"/>
    <w:basedOn w:val="a"/>
    <w:next w:val="a"/>
    <w:link w:val="ac"/>
    <w:uiPriority w:val="30"/>
    <w:qFormat/>
    <w:rsid w:val="00D544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D5449D"/>
    <w:rPr>
      <w:i/>
      <w:iCs/>
      <w:color w:val="0F4761" w:themeColor="accent1" w:themeShade="BF"/>
    </w:rPr>
  </w:style>
  <w:style w:type="character" w:styleId="ad">
    <w:name w:val="Intense Reference"/>
    <w:basedOn w:val="a0"/>
    <w:uiPriority w:val="32"/>
    <w:qFormat/>
    <w:rsid w:val="00D5449D"/>
    <w:rPr>
      <w:b/>
      <w:bCs/>
      <w:smallCaps/>
      <w:color w:val="0F4761" w:themeColor="accent1" w:themeShade="BF"/>
      <w:spacing w:val="5"/>
    </w:rPr>
  </w:style>
  <w:style w:type="paragraph" w:styleId="ae">
    <w:name w:val="Plain Text"/>
    <w:basedOn w:val="a"/>
    <w:link w:val="af"/>
    <w:rsid w:val="00B624A1"/>
    <w:rPr>
      <w:rFonts w:ascii="宋体" w:hAnsi="Courier New"/>
      <w:szCs w:val="21"/>
    </w:rPr>
  </w:style>
  <w:style w:type="character" w:customStyle="1" w:styleId="af">
    <w:name w:val="纯文本 字符"/>
    <w:basedOn w:val="a0"/>
    <w:link w:val="ae"/>
    <w:rsid w:val="00B624A1"/>
    <w:rPr>
      <w:rFonts w:ascii="宋体" w:eastAsia="宋体" w:hAnsi="Courier New" w:cs="Times New Roman"/>
      <w:sz w:val="21"/>
      <w:szCs w:val="21"/>
      <w14:ligatures w14:val="none"/>
    </w:rPr>
  </w:style>
  <w:style w:type="paragraph" w:styleId="af0">
    <w:name w:val="Normal (Web)"/>
    <w:basedOn w:val="a"/>
    <w:rsid w:val="00B624A1"/>
    <w:rPr>
      <w:sz w:val="24"/>
    </w:rPr>
  </w:style>
  <w:style w:type="paragraph" w:styleId="HTML">
    <w:name w:val="HTML Preformatted"/>
    <w:basedOn w:val="a"/>
    <w:link w:val="HTML0"/>
    <w:uiPriority w:val="99"/>
    <w:semiHidden/>
    <w:unhideWhenUsed/>
    <w:rsid w:val="00742649"/>
    <w:rPr>
      <w:rFonts w:ascii="Courier New" w:hAnsi="Courier New" w:cs="Courier New"/>
      <w:sz w:val="20"/>
      <w:szCs w:val="20"/>
    </w:rPr>
  </w:style>
  <w:style w:type="character" w:customStyle="1" w:styleId="HTML0">
    <w:name w:val="HTML 预设格式 字符"/>
    <w:basedOn w:val="a0"/>
    <w:link w:val="HTML"/>
    <w:uiPriority w:val="99"/>
    <w:semiHidden/>
    <w:rsid w:val="00742649"/>
    <w:rPr>
      <w:rFonts w:ascii="Courier New" w:eastAsia="宋体" w:hAnsi="Courier New" w:cs="Courier New"/>
      <w:sz w:val="20"/>
      <w:szCs w:val="20"/>
      <w14:ligatures w14:val="none"/>
    </w:rPr>
  </w:style>
  <w:style w:type="paragraph" w:styleId="af1">
    <w:name w:val="Body Text Indent"/>
    <w:basedOn w:val="a"/>
    <w:link w:val="af2"/>
    <w:rsid w:val="00880CB6"/>
    <w:pPr>
      <w:suppressAutoHyphens/>
      <w:ind w:firstLine="480"/>
    </w:pPr>
    <w:rPr>
      <w:rFonts w:ascii="Calibri" w:hAnsi="Calibri" w:cs="Calibri"/>
      <w:kern w:val="1"/>
      <w:sz w:val="24"/>
      <w:szCs w:val="20"/>
    </w:rPr>
  </w:style>
  <w:style w:type="character" w:customStyle="1" w:styleId="af2">
    <w:name w:val="正文文本缩进 字符"/>
    <w:basedOn w:val="a0"/>
    <w:link w:val="af1"/>
    <w:rsid w:val="00880CB6"/>
    <w:rPr>
      <w:rFonts w:ascii="Calibri" w:eastAsia="宋体" w:hAnsi="Calibri" w:cs="Calibri"/>
      <w:kern w:val="1"/>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410">
      <w:bodyDiv w:val="1"/>
      <w:marLeft w:val="0"/>
      <w:marRight w:val="0"/>
      <w:marTop w:val="0"/>
      <w:marBottom w:val="0"/>
      <w:divBdr>
        <w:top w:val="none" w:sz="0" w:space="0" w:color="auto"/>
        <w:left w:val="none" w:sz="0" w:space="0" w:color="auto"/>
        <w:bottom w:val="none" w:sz="0" w:space="0" w:color="auto"/>
        <w:right w:val="none" w:sz="0" w:space="0" w:color="auto"/>
      </w:divBdr>
      <w:divsChild>
        <w:div w:id="1240023421">
          <w:marLeft w:val="0"/>
          <w:marRight w:val="0"/>
          <w:marTop w:val="0"/>
          <w:marBottom w:val="0"/>
          <w:divBdr>
            <w:top w:val="none" w:sz="0" w:space="0" w:color="auto"/>
            <w:left w:val="none" w:sz="0" w:space="0" w:color="auto"/>
            <w:bottom w:val="none" w:sz="0" w:space="0" w:color="auto"/>
            <w:right w:val="none" w:sz="0" w:space="0" w:color="auto"/>
          </w:divBdr>
          <w:divsChild>
            <w:div w:id="620645984">
              <w:marLeft w:val="0"/>
              <w:marRight w:val="0"/>
              <w:marTop w:val="0"/>
              <w:marBottom w:val="0"/>
              <w:divBdr>
                <w:top w:val="none" w:sz="0" w:space="0" w:color="auto"/>
                <w:left w:val="none" w:sz="0" w:space="0" w:color="auto"/>
                <w:bottom w:val="none" w:sz="0" w:space="0" w:color="auto"/>
                <w:right w:val="none" w:sz="0" w:space="0" w:color="auto"/>
              </w:divBdr>
              <w:divsChild>
                <w:div w:id="8876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739">
      <w:bodyDiv w:val="1"/>
      <w:marLeft w:val="0"/>
      <w:marRight w:val="0"/>
      <w:marTop w:val="0"/>
      <w:marBottom w:val="0"/>
      <w:divBdr>
        <w:top w:val="none" w:sz="0" w:space="0" w:color="auto"/>
        <w:left w:val="none" w:sz="0" w:space="0" w:color="auto"/>
        <w:bottom w:val="none" w:sz="0" w:space="0" w:color="auto"/>
        <w:right w:val="none" w:sz="0" w:space="0" w:color="auto"/>
      </w:divBdr>
      <w:divsChild>
        <w:div w:id="257956462">
          <w:marLeft w:val="0"/>
          <w:marRight w:val="0"/>
          <w:marTop w:val="0"/>
          <w:marBottom w:val="0"/>
          <w:divBdr>
            <w:top w:val="none" w:sz="0" w:space="0" w:color="auto"/>
            <w:left w:val="none" w:sz="0" w:space="0" w:color="auto"/>
            <w:bottom w:val="none" w:sz="0" w:space="0" w:color="auto"/>
            <w:right w:val="none" w:sz="0" w:space="0" w:color="auto"/>
          </w:divBdr>
          <w:divsChild>
            <w:div w:id="322511931">
              <w:marLeft w:val="0"/>
              <w:marRight w:val="0"/>
              <w:marTop w:val="0"/>
              <w:marBottom w:val="0"/>
              <w:divBdr>
                <w:top w:val="none" w:sz="0" w:space="0" w:color="auto"/>
                <w:left w:val="none" w:sz="0" w:space="0" w:color="auto"/>
                <w:bottom w:val="none" w:sz="0" w:space="0" w:color="auto"/>
                <w:right w:val="none" w:sz="0" w:space="0" w:color="auto"/>
              </w:divBdr>
              <w:divsChild>
                <w:div w:id="1853490754">
                  <w:marLeft w:val="0"/>
                  <w:marRight w:val="0"/>
                  <w:marTop w:val="0"/>
                  <w:marBottom w:val="0"/>
                  <w:divBdr>
                    <w:top w:val="none" w:sz="0" w:space="0" w:color="auto"/>
                    <w:left w:val="none" w:sz="0" w:space="0" w:color="auto"/>
                    <w:bottom w:val="none" w:sz="0" w:space="0" w:color="auto"/>
                    <w:right w:val="none" w:sz="0" w:space="0" w:color="auto"/>
                  </w:divBdr>
                  <w:divsChild>
                    <w:div w:id="13539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8215">
      <w:bodyDiv w:val="1"/>
      <w:marLeft w:val="0"/>
      <w:marRight w:val="0"/>
      <w:marTop w:val="0"/>
      <w:marBottom w:val="0"/>
      <w:divBdr>
        <w:top w:val="none" w:sz="0" w:space="0" w:color="auto"/>
        <w:left w:val="none" w:sz="0" w:space="0" w:color="auto"/>
        <w:bottom w:val="none" w:sz="0" w:space="0" w:color="auto"/>
        <w:right w:val="none" w:sz="0" w:space="0" w:color="auto"/>
      </w:divBdr>
      <w:divsChild>
        <w:div w:id="428889046">
          <w:marLeft w:val="0"/>
          <w:marRight w:val="0"/>
          <w:marTop w:val="0"/>
          <w:marBottom w:val="0"/>
          <w:divBdr>
            <w:top w:val="none" w:sz="0" w:space="0" w:color="auto"/>
            <w:left w:val="none" w:sz="0" w:space="0" w:color="auto"/>
            <w:bottom w:val="none" w:sz="0" w:space="0" w:color="auto"/>
            <w:right w:val="none" w:sz="0" w:space="0" w:color="auto"/>
          </w:divBdr>
        </w:div>
        <w:div w:id="1506893202">
          <w:marLeft w:val="0"/>
          <w:marRight w:val="0"/>
          <w:marTop w:val="0"/>
          <w:marBottom w:val="0"/>
          <w:divBdr>
            <w:top w:val="none" w:sz="0" w:space="0" w:color="auto"/>
            <w:left w:val="none" w:sz="0" w:space="0" w:color="auto"/>
            <w:bottom w:val="none" w:sz="0" w:space="0" w:color="auto"/>
            <w:right w:val="none" w:sz="0" w:space="0" w:color="auto"/>
          </w:divBdr>
        </w:div>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35612237">
      <w:bodyDiv w:val="1"/>
      <w:marLeft w:val="0"/>
      <w:marRight w:val="0"/>
      <w:marTop w:val="0"/>
      <w:marBottom w:val="0"/>
      <w:divBdr>
        <w:top w:val="none" w:sz="0" w:space="0" w:color="auto"/>
        <w:left w:val="none" w:sz="0" w:space="0" w:color="auto"/>
        <w:bottom w:val="none" w:sz="0" w:space="0" w:color="auto"/>
        <w:right w:val="none" w:sz="0" w:space="0" w:color="auto"/>
      </w:divBdr>
      <w:divsChild>
        <w:div w:id="579556495">
          <w:marLeft w:val="0"/>
          <w:marRight w:val="0"/>
          <w:marTop w:val="0"/>
          <w:marBottom w:val="0"/>
          <w:divBdr>
            <w:top w:val="none" w:sz="0" w:space="0" w:color="auto"/>
            <w:left w:val="none" w:sz="0" w:space="0" w:color="auto"/>
            <w:bottom w:val="none" w:sz="0" w:space="0" w:color="auto"/>
            <w:right w:val="none" w:sz="0" w:space="0" w:color="auto"/>
          </w:divBdr>
          <w:divsChild>
            <w:div w:id="487063820">
              <w:marLeft w:val="0"/>
              <w:marRight w:val="0"/>
              <w:marTop w:val="0"/>
              <w:marBottom w:val="0"/>
              <w:divBdr>
                <w:top w:val="none" w:sz="0" w:space="0" w:color="auto"/>
                <w:left w:val="none" w:sz="0" w:space="0" w:color="auto"/>
                <w:bottom w:val="none" w:sz="0" w:space="0" w:color="auto"/>
                <w:right w:val="none" w:sz="0" w:space="0" w:color="auto"/>
              </w:divBdr>
              <w:divsChild>
                <w:div w:id="16300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2621">
      <w:bodyDiv w:val="1"/>
      <w:marLeft w:val="0"/>
      <w:marRight w:val="0"/>
      <w:marTop w:val="0"/>
      <w:marBottom w:val="0"/>
      <w:divBdr>
        <w:top w:val="none" w:sz="0" w:space="0" w:color="auto"/>
        <w:left w:val="none" w:sz="0" w:space="0" w:color="auto"/>
        <w:bottom w:val="none" w:sz="0" w:space="0" w:color="auto"/>
        <w:right w:val="none" w:sz="0" w:space="0" w:color="auto"/>
      </w:divBdr>
      <w:divsChild>
        <w:div w:id="928080266">
          <w:marLeft w:val="0"/>
          <w:marRight w:val="0"/>
          <w:marTop w:val="0"/>
          <w:marBottom w:val="0"/>
          <w:divBdr>
            <w:top w:val="none" w:sz="0" w:space="0" w:color="auto"/>
            <w:left w:val="none" w:sz="0" w:space="0" w:color="auto"/>
            <w:bottom w:val="none" w:sz="0" w:space="0" w:color="auto"/>
            <w:right w:val="none" w:sz="0" w:space="0" w:color="auto"/>
          </w:divBdr>
          <w:divsChild>
            <w:div w:id="919489556">
              <w:marLeft w:val="0"/>
              <w:marRight w:val="0"/>
              <w:marTop w:val="0"/>
              <w:marBottom w:val="0"/>
              <w:divBdr>
                <w:top w:val="none" w:sz="0" w:space="0" w:color="auto"/>
                <w:left w:val="none" w:sz="0" w:space="0" w:color="auto"/>
                <w:bottom w:val="none" w:sz="0" w:space="0" w:color="auto"/>
                <w:right w:val="none" w:sz="0" w:space="0" w:color="auto"/>
              </w:divBdr>
              <w:divsChild>
                <w:div w:id="1784493214">
                  <w:marLeft w:val="0"/>
                  <w:marRight w:val="0"/>
                  <w:marTop w:val="0"/>
                  <w:marBottom w:val="0"/>
                  <w:divBdr>
                    <w:top w:val="none" w:sz="0" w:space="0" w:color="auto"/>
                    <w:left w:val="none" w:sz="0" w:space="0" w:color="auto"/>
                    <w:bottom w:val="none" w:sz="0" w:space="0" w:color="auto"/>
                    <w:right w:val="none" w:sz="0" w:space="0" w:color="auto"/>
                  </w:divBdr>
                  <w:divsChild>
                    <w:div w:id="1429623439">
                      <w:marLeft w:val="0"/>
                      <w:marRight w:val="0"/>
                      <w:marTop w:val="0"/>
                      <w:marBottom w:val="0"/>
                      <w:divBdr>
                        <w:top w:val="none" w:sz="0" w:space="0" w:color="auto"/>
                        <w:left w:val="none" w:sz="0" w:space="0" w:color="auto"/>
                        <w:bottom w:val="none" w:sz="0" w:space="0" w:color="auto"/>
                        <w:right w:val="none" w:sz="0" w:space="0" w:color="auto"/>
                      </w:divBdr>
                      <w:divsChild>
                        <w:div w:id="876770598">
                          <w:marLeft w:val="0"/>
                          <w:marRight w:val="0"/>
                          <w:marTop w:val="0"/>
                          <w:marBottom w:val="0"/>
                          <w:divBdr>
                            <w:top w:val="none" w:sz="0" w:space="0" w:color="auto"/>
                            <w:left w:val="none" w:sz="0" w:space="0" w:color="auto"/>
                            <w:bottom w:val="none" w:sz="0" w:space="0" w:color="auto"/>
                            <w:right w:val="none" w:sz="0" w:space="0" w:color="auto"/>
                          </w:divBdr>
                          <w:divsChild>
                            <w:div w:id="325016390">
                              <w:marLeft w:val="0"/>
                              <w:marRight w:val="0"/>
                              <w:marTop w:val="0"/>
                              <w:marBottom w:val="0"/>
                              <w:divBdr>
                                <w:top w:val="none" w:sz="0" w:space="0" w:color="auto"/>
                                <w:left w:val="none" w:sz="0" w:space="0" w:color="auto"/>
                                <w:bottom w:val="none" w:sz="0" w:space="0" w:color="auto"/>
                                <w:right w:val="none" w:sz="0" w:space="0" w:color="auto"/>
                              </w:divBdr>
                              <w:divsChild>
                                <w:div w:id="571283395">
                                  <w:marLeft w:val="0"/>
                                  <w:marRight w:val="0"/>
                                  <w:marTop w:val="0"/>
                                  <w:marBottom w:val="0"/>
                                  <w:divBdr>
                                    <w:top w:val="none" w:sz="0" w:space="0" w:color="auto"/>
                                    <w:left w:val="none" w:sz="0" w:space="0" w:color="auto"/>
                                    <w:bottom w:val="none" w:sz="0" w:space="0" w:color="auto"/>
                                    <w:right w:val="none" w:sz="0" w:space="0" w:color="auto"/>
                                  </w:divBdr>
                                  <w:divsChild>
                                    <w:div w:id="882520372">
                                      <w:marLeft w:val="0"/>
                                      <w:marRight w:val="0"/>
                                      <w:marTop w:val="0"/>
                                      <w:marBottom w:val="0"/>
                                      <w:divBdr>
                                        <w:top w:val="none" w:sz="0" w:space="0" w:color="auto"/>
                                        <w:left w:val="none" w:sz="0" w:space="0" w:color="auto"/>
                                        <w:bottom w:val="none" w:sz="0" w:space="0" w:color="auto"/>
                                        <w:right w:val="none" w:sz="0" w:space="0" w:color="auto"/>
                                      </w:divBdr>
                                      <w:divsChild>
                                        <w:div w:id="469977048">
                                          <w:marLeft w:val="0"/>
                                          <w:marRight w:val="0"/>
                                          <w:marTop w:val="0"/>
                                          <w:marBottom w:val="0"/>
                                          <w:divBdr>
                                            <w:top w:val="none" w:sz="0" w:space="0" w:color="auto"/>
                                            <w:left w:val="none" w:sz="0" w:space="0" w:color="auto"/>
                                            <w:bottom w:val="none" w:sz="0" w:space="0" w:color="auto"/>
                                            <w:right w:val="none" w:sz="0" w:space="0" w:color="auto"/>
                                          </w:divBdr>
                                          <w:divsChild>
                                            <w:div w:id="36517686">
                                              <w:marLeft w:val="0"/>
                                              <w:marRight w:val="0"/>
                                              <w:marTop w:val="0"/>
                                              <w:marBottom w:val="0"/>
                                              <w:divBdr>
                                                <w:top w:val="none" w:sz="0" w:space="0" w:color="auto"/>
                                                <w:left w:val="none" w:sz="0" w:space="0" w:color="auto"/>
                                                <w:bottom w:val="none" w:sz="0" w:space="0" w:color="auto"/>
                                                <w:right w:val="none" w:sz="0" w:space="0" w:color="auto"/>
                                              </w:divBdr>
                                              <w:divsChild>
                                                <w:div w:id="1808158288">
                                                  <w:marLeft w:val="0"/>
                                                  <w:marRight w:val="0"/>
                                                  <w:marTop w:val="0"/>
                                                  <w:marBottom w:val="0"/>
                                                  <w:divBdr>
                                                    <w:top w:val="none" w:sz="0" w:space="0" w:color="auto"/>
                                                    <w:left w:val="none" w:sz="0" w:space="0" w:color="auto"/>
                                                    <w:bottom w:val="none" w:sz="0" w:space="0" w:color="auto"/>
                                                    <w:right w:val="none" w:sz="0" w:space="0" w:color="auto"/>
                                                  </w:divBdr>
                                                  <w:divsChild>
                                                    <w:div w:id="502747771">
                                                      <w:marLeft w:val="0"/>
                                                      <w:marRight w:val="0"/>
                                                      <w:marTop w:val="0"/>
                                                      <w:marBottom w:val="0"/>
                                                      <w:divBdr>
                                                        <w:top w:val="none" w:sz="0" w:space="0" w:color="auto"/>
                                                        <w:left w:val="none" w:sz="0" w:space="0" w:color="auto"/>
                                                        <w:bottom w:val="none" w:sz="0" w:space="0" w:color="auto"/>
                                                        <w:right w:val="none" w:sz="0" w:space="0" w:color="auto"/>
                                                      </w:divBdr>
                                                      <w:divsChild>
                                                        <w:div w:id="2141652282">
                                                          <w:marLeft w:val="0"/>
                                                          <w:marRight w:val="0"/>
                                                          <w:marTop w:val="0"/>
                                                          <w:marBottom w:val="0"/>
                                                          <w:divBdr>
                                                            <w:top w:val="none" w:sz="0" w:space="0" w:color="auto"/>
                                                            <w:left w:val="none" w:sz="0" w:space="0" w:color="auto"/>
                                                            <w:bottom w:val="none" w:sz="0" w:space="0" w:color="auto"/>
                                                            <w:right w:val="none" w:sz="0" w:space="0" w:color="auto"/>
                                                          </w:divBdr>
                                                          <w:divsChild>
                                                            <w:div w:id="1409304945">
                                                              <w:marLeft w:val="0"/>
                                                              <w:marRight w:val="0"/>
                                                              <w:marTop w:val="0"/>
                                                              <w:marBottom w:val="0"/>
                                                              <w:divBdr>
                                                                <w:top w:val="none" w:sz="0" w:space="0" w:color="auto"/>
                                                                <w:left w:val="none" w:sz="0" w:space="0" w:color="auto"/>
                                                                <w:bottom w:val="none" w:sz="0" w:space="0" w:color="auto"/>
                                                                <w:right w:val="none" w:sz="0" w:space="0" w:color="auto"/>
                                                              </w:divBdr>
                                                              <w:divsChild>
                                                                <w:div w:id="2026784875">
                                                                  <w:marLeft w:val="0"/>
                                                                  <w:marRight w:val="0"/>
                                                                  <w:marTop w:val="0"/>
                                                                  <w:marBottom w:val="0"/>
                                                                  <w:divBdr>
                                                                    <w:top w:val="none" w:sz="0" w:space="0" w:color="auto"/>
                                                                    <w:left w:val="none" w:sz="0" w:space="0" w:color="auto"/>
                                                                    <w:bottom w:val="none" w:sz="0" w:space="0" w:color="auto"/>
                                                                    <w:right w:val="none" w:sz="0" w:space="0" w:color="auto"/>
                                                                  </w:divBdr>
                                                                  <w:divsChild>
                                                                    <w:div w:id="1467117389">
                                                                      <w:marLeft w:val="0"/>
                                                                      <w:marRight w:val="0"/>
                                                                      <w:marTop w:val="0"/>
                                                                      <w:marBottom w:val="0"/>
                                                                      <w:divBdr>
                                                                        <w:top w:val="none" w:sz="0" w:space="0" w:color="auto"/>
                                                                        <w:left w:val="none" w:sz="0" w:space="0" w:color="auto"/>
                                                                        <w:bottom w:val="none" w:sz="0" w:space="0" w:color="auto"/>
                                                                        <w:right w:val="none" w:sz="0" w:space="0" w:color="auto"/>
                                                                      </w:divBdr>
                                                                      <w:divsChild>
                                                                        <w:div w:id="1206411246">
                                                                          <w:marLeft w:val="0"/>
                                                                          <w:marRight w:val="0"/>
                                                                          <w:marTop w:val="0"/>
                                                                          <w:marBottom w:val="0"/>
                                                                          <w:divBdr>
                                                                            <w:top w:val="none" w:sz="0" w:space="0" w:color="auto"/>
                                                                            <w:left w:val="none" w:sz="0" w:space="0" w:color="auto"/>
                                                                            <w:bottom w:val="none" w:sz="0" w:space="0" w:color="auto"/>
                                                                            <w:right w:val="none" w:sz="0" w:space="0" w:color="auto"/>
                                                                          </w:divBdr>
                                                                          <w:divsChild>
                                                                            <w:div w:id="1476028669">
                                                                              <w:marLeft w:val="0"/>
                                                                              <w:marRight w:val="0"/>
                                                                              <w:marTop w:val="0"/>
                                                                              <w:marBottom w:val="0"/>
                                                                              <w:divBdr>
                                                                                <w:top w:val="none" w:sz="0" w:space="0" w:color="auto"/>
                                                                                <w:left w:val="none" w:sz="0" w:space="0" w:color="auto"/>
                                                                                <w:bottom w:val="none" w:sz="0" w:space="0" w:color="auto"/>
                                                                                <w:right w:val="none" w:sz="0" w:space="0" w:color="auto"/>
                                                                              </w:divBdr>
                                                                              <w:divsChild>
                                                                                <w:div w:id="1032997435">
                                                                                  <w:marLeft w:val="0"/>
                                                                                  <w:marRight w:val="0"/>
                                                                                  <w:marTop w:val="0"/>
                                                                                  <w:marBottom w:val="0"/>
                                                                                  <w:divBdr>
                                                                                    <w:top w:val="none" w:sz="0" w:space="0" w:color="auto"/>
                                                                                    <w:left w:val="none" w:sz="0" w:space="0" w:color="auto"/>
                                                                                    <w:bottom w:val="none" w:sz="0" w:space="0" w:color="auto"/>
                                                                                    <w:right w:val="none" w:sz="0" w:space="0" w:color="auto"/>
                                                                                  </w:divBdr>
                                                                                  <w:divsChild>
                                                                                    <w:div w:id="1344278220">
                                                                                      <w:marLeft w:val="0"/>
                                                                                      <w:marRight w:val="0"/>
                                                                                      <w:marTop w:val="0"/>
                                                                                      <w:marBottom w:val="0"/>
                                                                                      <w:divBdr>
                                                                                        <w:top w:val="none" w:sz="0" w:space="0" w:color="auto"/>
                                                                                        <w:left w:val="none" w:sz="0" w:space="0" w:color="auto"/>
                                                                                        <w:bottom w:val="none" w:sz="0" w:space="0" w:color="auto"/>
                                                                                        <w:right w:val="none" w:sz="0" w:space="0" w:color="auto"/>
                                                                                      </w:divBdr>
                                                                                      <w:divsChild>
                                                                                        <w:div w:id="1396857761">
                                                                                          <w:marLeft w:val="0"/>
                                                                                          <w:marRight w:val="0"/>
                                                                                          <w:marTop w:val="0"/>
                                                                                          <w:marBottom w:val="0"/>
                                                                                          <w:divBdr>
                                                                                            <w:top w:val="none" w:sz="0" w:space="0" w:color="auto"/>
                                                                                            <w:left w:val="none" w:sz="0" w:space="0" w:color="auto"/>
                                                                                            <w:bottom w:val="none" w:sz="0" w:space="0" w:color="auto"/>
                                                                                            <w:right w:val="none" w:sz="0" w:space="0" w:color="auto"/>
                                                                                          </w:divBdr>
                                                                                          <w:divsChild>
                                                                                            <w:div w:id="1516267382">
                                                                                              <w:marLeft w:val="0"/>
                                                                                              <w:marRight w:val="0"/>
                                                                                              <w:marTop w:val="0"/>
                                                                                              <w:marBottom w:val="0"/>
                                                                                              <w:divBdr>
                                                                                                <w:top w:val="none" w:sz="0" w:space="0" w:color="auto"/>
                                                                                                <w:left w:val="none" w:sz="0" w:space="0" w:color="auto"/>
                                                                                                <w:bottom w:val="none" w:sz="0" w:space="0" w:color="auto"/>
                                                                                                <w:right w:val="none" w:sz="0" w:space="0" w:color="auto"/>
                                                                                              </w:divBdr>
                                                                                              <w:divsChild>
                                                                                                <w:div w:id="23748824">
                                                                                                  <w:marLeft w:val="0"/>
                                                                                                  <w:marRight w:val="0"/>
                                                                                                  <w:marTop w:val="0"/>
                                                                                                  <w:marBottom w:val="0"/>
                                                                                                  <w:divBdr>
                                                                                                    <w:top w:val="none" w:sz="0" w:space="0" w:color="auto"/>
                                                                                                    <w:left w:val="none" w:sz="0" w:space="0" w:color="auto"/>
                                                                                                    <w:bottom w:val="none" w:sz="0" w:space="0" w:color="auto"/>
                                                                                                    <w:right w:val="none" w:sz="0" w:space="0" w:color="auto"/>
                                                                                                  </w:divBdr>
                                                                                                  <w:divsChild>
                                                                                                    <w:div w:id="204219801">
                                                                                                      <w:marLeft w:val="0"/>
                                                                                                      <w:marRight w:val="0"/>
                                                                                                      <w:marTop w:val="0"/>
                                                                                                      <w:marBottom w:val="0"/>
                                                                                                      <w:divBdr>
                                                                                                        <w:top w:val="none" w:sz="0" w:space="0" w:color="auto"/>
                                                                                                        <w:left w:val="none" w:sz="0" w:space="0" w:color="auto"/>
                                                                                                        <w:bottom w:val="none" w:sz="0" w:space="0" w:color="auto"/>
                                                                                                        <w:right w:val="none" w:sz="0" w:space="0" w:color="auto"/>
                                                                                                      </w:divBdr>
                                                                                                      <w:divsChild>
                                                                                                        <w:div w:id="758911668">
                                                                                                          <w:marLeft w:val="0"/>
                                                                                                          <w:marRight w:val="0"/>
                                                                                                          <w:marTop w:val="0"/>
                                                                                                          <w:marBottom w:val="0"/>
                                                                                                          <w:divBdr>
                                                                                                            <w:top w:val="none" w:sz="0" w:space="0" w:color="auto"/>
                                                                                                            <w:left w:val="none" w:sz="0" w:space="0" w:color="auto"/>
                                                                                                            <w:bottom w:val="none" w:sz="0" w:space="0" w:color="auto"/>
                                                                                                            <w:right w:val="none" w:sz="0" w:space="0" w:color="auto"/>
                                                                                                          </w:divBdr>
                                                                                                          <w:divsChild>
                                                                                                            <w:div w:id="964459413">
                                                                                                              <w:marLeft w:val="0"/>
                                                                                                              <w:marRight w:val="0"/>
                                                                                                              <w:marTop w:val="0"/>
                                                                                                              <w:marBottom w:val="0"/>
                                                                                                              <w:divBdr>
                                                                                                                <w:top w:val="none" w:sz="0" w:space="0" w:color="auto"/>
                                                                                                                <w:left w:val="none" w:sz="0" w:space="0" w:color="auto"/>
                                                                                                                <w:bottom w:val="none" w:sz="0" w:space="0" w:color="auto"/>
                                                                                                                <w:right w:val="none" w:sz="0" w:space="0" w:color="auto"/>
                                                                                                              </w:divBdr>
                                                                                                              <w:divsChild>
                                                                                                                <w:div w:id="658965355">
                                                                                                                  <w:marLeft w:val="0"/>
                                                                                                                  <w:marRight w:val="0"/>
                                                                                                                  <w:marTop w:val="0"/>
                                                                                                                  <w:marBottom w:val="0"/>
                                                                                                                  <w:divBdr>
                                                                                                                    <w:top w:val="none" w:sz="0" w:space="0" w:color="auto"/>
                                                                                                                    <w:left w:val="none" w:sz="0" w:space="0" w:color="auto"/>
                                                                                                                    <w:bottom w:val="none" w:sz="0" w:space="0" w:color="auto"/>
                                                                                                                    <w:right w:val="none" w:sz="0" w:space="0" w:color="auto"/>
                                                                                                                  </w:divBdr>
                                                                                                                  <w:divsChild>
                                                                                                                    <w:div w:id="1306739127">
                                                                                                                      <w:marLeft w:val="0"/>
                                                                                                                      <w:marRight w:val="0"/>
                                                                                                                      <w:marTop w:val="0"/>
                                                                                                                      <w:marBottom w:val="0"/>
                                                                                                                      <w:divBdr>
                                                                                                                        <w:top w:val="none" w:sz="0" w:space="0" w:color="auto"/>
                                                                                                                        <w:left w:val="none" w:sz="0" w:space="0" w:color="auto"/>
                                                                                                                        <w:bottom w:val="none" w:sz="0" w:space="0" w:color="auto"/>
                                                                                                                        <w:right w:val="none" w:sz="0" w:space="0" w:color="auto"/>
                                                                                                                      </w:divBdr>
                                                                                                                      <w:divsChild>
                                                                                                                        <w:div w:id="1280408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03996">
      <w:bodyDiv w:val="1"/>
      <w:marLeft w:val="0"/>
      <w:marRight w:val="0"/>
      <w:marTop w:val="0"/>
      <w:marBottom w:val="0"/>
      <w:divBdr>
        <w:top w:val="none" w:sz="0" w:space="0" w:color="auto"/>
        <w:left w:val="none" w:sz="0" w:space="0" w:color="auto"/>
        <w:bottom w:val="none" w:sz="0" w:space="0" w:color="auto"/>
        <w:right w:val="none" w:sz="0" w:space="0" w:color="auto"/>
      </w:divBdr>
      <w:divsChild>
        <w:div w:id="1016690315">
          <w:marLeft w:val="0"/>
          <w:marRight w:val="0"/>
          <w:marTop w:val="0"/>
          <w:marBottom w:val="0"/>
          <w:divBdr>
            <w:top w:val="none" w:sz="0" w:space="0" w:color="auto"/>
            <w:left w:val="none" w:sz="0" w:space="0" w:color="auto"/>
            <w:bottom w:val="none" w:sz="0" w:space="0" w:color="auto"/>
            <w:right w:val="none" w:sz="0" w:space="0" w:color="auto"/>
          </w:divBdr>
        </w:div>
        <w:div w:id="1657345027">
          <w:marLeft w:val="0"/>
          <w:marRight w:val="0"/>
          <w:marTop w:val="0"/>
          <w:marBottom w:val="0"/>
          <w:divBdr>
            <w:top w:val="none" w:sz="0" w:space="0" w:color="auto"/>
            <w:left w:val="none" w:sz="0" w:space="0" w:color="auto"/>
            <w:bottom w:val="none" w:sz="0" w:space="0" w:color="auto"/>
            <w:right w:val="none" w:sz="0" w:space="0" w:color="auto"/>
          </w:divBdr>
        </w:div>
        <w:div w:id="1377967087">
          <w:marLeft w:val="0"/>
          <w:marRight w:val="0"/>
          <w:marTop w:val="0"/>
          <w:marBottom w:val="0"/>
          <w:divBdr>
            <w:top w:val="none" w:sz="0" w:space="0" w:color="auto"/>
            <w:left w:val="none" w:sz="0" w:space="0" w:color="auto"/>
            <w:bottom w:val="none" w:sz="0" w:space="0" w:color="auto"/>
            <w:right w:val="none" w:sz="0" w:space="0" w:color="auto"/>
          </w:divBdr>
        </w:div>
        <w:div w:id="547692960">
          <w:marLeft w:val="0"/>
          <w:marRight w:val="0"/>
          <w:marTop w:val="0"/>
          <w:marBottom w:val="0"/>
          <w:divBdr>
            <w:top w:val="none" w:sz="0" w:space="0" w:color="auto"/>
            <w:left w:val="none" w:sz="0" w:space="0" w:color="auto"/>
            <w:bottom w:val="none" w:sz="0" w:space="0" w:color="auto"/>
            <w:right w:val="none" w:sz="0" w:space="0" w:color="auto"/>
          </w:divBdr>
        </w:div>
      </w:divsChild>
    </w:div>
    <w:div w:id="389420308">
      <w:bodyDiv w:val="1"/>
      <w:marLeft w:val="0"/>
      <w:marRight w:val="0"/>
      <w:marTop w:val="0"/>
      <w:marBottom w:val="0"/>
      <w:divBdr>
        <w:top w:val="none" w:sz="0" w:space="0" w:color="auto"/>
        <w:left w:val="none" w:sz="0" w:space="0" w:color="auto"/>
        <w:bottom w:val="none" w:sz="0" w:space="0" w:color="auto"/>
        <w:right w:val="none" w:sz="0" w:space="0" w:color="auto"/>
      </w:divBdr>
      <w:divsChild>
        <w:div w:id="1254629302">
          <w:marLeft w:val="0"/>
          <w:marRight w:val="0"/>
          <w:marTop w:val="0"/>
          <w:marBottom w:val="0"/>
          <w:divBdr>
            <w:top w:val="none" w:sz="0" w:space="0" w:color="auto"/>
            <w:left w:val="none" w:sz="0" w:space="0" w:color="auto"/>
            <w:bottom w:val="none" w:sz="0" w:space="0" w:color="auto"/>
            <w:right w:val="none" w:sz="0" w:space="0" w:color="auto"/>
          </w:divBdr>
          <w:divsChild>
            <w:div w:id="393042125">
              <w:marLeft w:val="0"/>
              <w:marRight w:val="0"/>
              <w:marTop w:val="0"/>
              <w:marBottom w:val="0"/>
              <w:divBdr>
                <w:top w:val="none" w:sz="0" w:space="0" w:color="auto"/>
                <w:left w:val="none" w:sz="0" w:space="0" w:color="auto"/>
                <w:bottom w:val="none" w:sz="0" w:space="0" w:color="auto"/>
                <w:right w:val="none" w:sz="0" w:space="0" w:color="auto"/>
              </w:divBdr>
              <w:divsChild>
                <w:div w:id="441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1387">
      <w:bodyDiv w:val="1"/>
      <w:marLeft w:val="0"/>
      <w:marRight w:val="0"/>
      <w:marTop w:val="0"/>
      <w:marBottom w:val="0"/>
      <w:divBdr>
        <w:top w:val="none" w:sz="0" w:space="0" w:color="auto"/>
        <w:left w:val="none" w:sz="0" w:space="0" w:color="auto"/>
        <w:bottom w:val="none" w:sz="0" w:space="0" w:color="auto"/>
        <w:right w:val="none" w:sz="0" w:space="0" w:color="auto"/>
      </w:divBdr>
      <w:divsChild>
        <w:div w:id="655887758">
          <w:marLeft w:val="0"/>
          <w:marRight w:val="0"/>
          <w:marTop w:val="0"/>
          <w:marBottom w:val="0"/>
          <w:divBdr>
            <w:top w:val="none" w:sz="0" w:space="0" w:color="auto"/>
            <w:left w:val="none" w:sz="0" w:space="0" w:color="auto"/>
            <w:bottom w:val="none" w:sz="0" w:space="0" w:color="auto"/>
            <w:right w:val="none" w:sz="0" w:space="0" w:color="auto"/>
          </w:divBdr>
          <w:divsChild>
            <w:div w:id="944850937">
              <w:marLeft w:val="0"/>
              <w:marRight w:val="0"/>
              <w:marTop w:val="0"/>
              <w:marBottom w:val="0"/>
              <w:divBdr>
                <w:top w:val="none" w:sz="0" w:space="0" w:color="auto"/>
                <w:left w:val="none" w:sz="0" w:space="0" w:color="auto"/>
                <w:bottom w:val="none" w:sz="0" w:space="0" w:color="auto"/>
                <w:right w:val="none" w:sz="0" w:space="0" w:color="auto"/>
              </w:divBdr>
              <w:divsChild>
                <w:div w:id="4704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6065">
      <w:bodyDiv w:val="1"/>
      <w:marLeft w:val="0"/>
      <w:marRight w:val="0"/>
      <w:marTop w:val="0"/>
      <w:marBottom w:val="0"/>
      <w:divBdr>
        <w:top w:val="none" w:sz="0" w:space="0" w:color="auto"/>
        <w:left w:val="none" w:sz="0" w:space="0" w:color="auto"/>
        <w:bottom w:val="none" w:sz="0" w:space="0" w:color="auto"/>
        <w:right w:val="none" w:sz="0" w:space="0" w:color="auto"/>
      </w:divBdr>
      <w:divsChild>
        <w:div w:id="1810129954">
          <w:marLeft w:val="0"/>
          <w:marRight w:val="0"/>
          <w:marTop w:val="0"/>
          <w:marBottom w:val="0"/>
          <w:divBdr>
            <w:top w:val="none" w:sz="0" w:space="0" w:color="auto"/>
            <w:left w:val="none" w:sz="0" w:space="0" w:color="auto"/>
            <w:bottom w:val="none" w:sz="0" w:space="0" w:color="auto"/>
            <w:right w:val="none" w:sz="0" w:space="0" w:color="auto"/>
          </w:divBdr>
        </w:div>
        <w:div w:id="298076170">
          <w:marLeft w:val="0"/>
          <w:marRight w:val="0"/>
          <w:marTop w:val="0"/>
          <w:marBottom w:val="0"/>
          <w:divBdr>
            <w:top w:val="none" w:sz="0" w:space="0" w:color="auto"/>
            <w:left w:val="none" w:sz="0" w:space="0" w:color="auto"/>
            <w:bottom w:val="none" w:sz="0" w:space="0" w:color="auto"/>
            <w:right w:val="none" w:sz="0" w:space="0" w:color="auto"/>
          </w:divBdr>
        </w:div>
        <w:div w:id="1326124314">
          <w:marLeft w:val="0"/>
          <w:marRight w:val="0"/>
          <w:marTop w:val="0"/>
          <w:marBottom w:val="0"/>
          <w:divBdr>
            <w:top w:val="none" w:sz="0" w:space="0" w:color="auto"/>
            <w:left w:val="none" w:sz="0" w:space="0" w:color="auto"/>
            <w:bottom w:val="none" w:sz="0" w:space="0" w:color="auto"/>
            <w:right w:val="none" w:sz="0" w:space="0" w:color="auto"/>
          </w:divBdr>
        </w:div>
        <w:div w:id="601957309">
          <w:marLeft w:val="0"/>
          <w:marRight w:val="0"/>
          <w:marTop w:val="0"/>
          <w:marBottom w:val="0"/>
          <w:divBdr>
            <w:top w:val="none" w:sz="0" w:space="0" w:color="auto"/>
            <w:left w:val="none" w:sz="0" w:space="0" w:color="auto"/>
            <w:bottom w:val="none" w:sz="0" w:space="0" w:color="auto"/>
            <w:right w:val="none" w:sz="0" w:space="0" w:color="auto"/>
          </w:divBdr>
        </w:div>
      </w:divsChild>
    </w:div>
    <w:div w:id="522477775">
      <w:bodyDiv w:val="1"/>
      <w:marLeft w:val="0"/>
      <w:marRight w:val="0"/>
      <w:marTop w:val="0"/>
      <w:marBottom w:val="0"/>
      <w:divBdr>
        <w:top w:val="none" w:sz="0" w:space="0" w:color="auto"/>
        <w:left w:val="none" w:sz="0" w:space="0" w:color="auto"/>
        <w:bottom w:val="none" w:sz="0" w:space="0" w:color="auto"/>
        <w:right w:val="none" w:sz="0" w:space="0" w:color="auto"/>
      </w:divBdr>
      <w:divsChild>
        <w:div w:id="867254369">
          <w:marLeft w:val="0"/>
          <w:marRight w:val="0"/>
          <w:marTop w:val="0"/>
          <w:marBottom w:val="0"/>
          <w:divBdr>
            <w:top w:val="none" w:sz="0" w:space="0" w:color="auto"/>
            <w:left w:val="none" w:sz="0" w:space="0" w:color="auto"/>
            <w:bottom w:val="none" w:sz="0" w:space="0" w:color="auto"/>
            <w:right w:val="none" w:sz="0" w:space="0" w:color="auto"/>
          </w:divBdr>
        </w:div>
        <w:div w:id="1706247066">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
      </w:divsChild>
    </w:div>
    <w:div w:id="526871625">
      <w:bodyDiv w:val="1"/>
      <w:marLeft w:val="0"/>
      <w:marRight w:val="0"/>
      <w:marTop w:val="0"/>
      <w:marBottom w:val="0"/>
      <w:divBdr>
        <w:top w:val="none" w:sz="0" w:space="0" w:color="auto"/>
        <w:left w:val="none" w:sz="0" w:space="0" w:color="auto"/>
        <w:bottom w:val="none" w:sz="0" w:space="0" w:color="auto"/>
        <w:right w:val="none" w:sz="0" w:space="0" w:color="auto"/>
      </w:divBdr>
      <w:divsChild>
        <w:div w:id="420837649">
          <w:marLeft w:val="0"/>
          <w:marRight w:val="0"/>
          <w:marTop w:val="0"/>
          <w:marBottom w:val="0"/>
          <w:divBdr>
            <w:top w:val="none" w:sz="0" w:space="0" w:color="auto"/>
            <w:left w:val="none" w:sz="0" w:space="0" w:color="auto"/>
            <w:bottom w:val="none" w:sz="0" w:space="0" w:color="auto"/>
            <w:right w:val="none" w:sz="0" w:space="0" w:color="auto"/>
          </w:divBdr>
          <w:divsChild>
            <w:div w:id="1264922501">
              <w:marLeft w:val="0"/>
              <w:marRight w:val="0"/>
              <w:marTop w:val="0"/>
              <w:marBottom w:val="0"/>
              <w:divBdr>
                <w:top w:val="none" w:sz="0" w:space="0" w:color="auto"/>
                <w:left w:val="none" w:sz="0" w:space="0" w:color="auto"/>
                <w:bottom w:val="none" w:sz="0" w:space="0" w:color="auto"/>
                <w:right w:val="none" w:sz="0" w:space="0" w:color="auto"/>
              </w:divBdr>
              <w:divsChild>
                <w:div w:id="1447119592">
                  <w:marLeft w:val="0"/>
                  <w:marRight w:val="0"/>
                  <w:marTop w:val="0"/>
                  <w:marBottom w:val="0"/>
                  <w:divBdr>
                    <w:top w:val="none" w:sz="0" w:space="0" w:color="auto"/>
                    <w:left w:val="none" w:sz="0" w:space="0" w:color="auto"/>
                    <w:bottom w:val="none" w:sz="0" w:space="0" w:color="auto"/>
                    <w:right w:val="none" w:sz="0" w:space="0" w:color="auto"/>
                  </w:divBdr>
                  <w:divsChild>
                    <w:div w:id="6361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70981">
      <w:bodyDiv w:val="1"/>
      <w:marLeft w:val="0"/>
      <w:marRight w:val="0"/>
      <w:marTop w:val="0"/>
      <w:marBottom w:val="0"/>
      <w:divBdr>
        <w:top w:val="none" w:sz="0" w:space="0" w:color="auto"/>
        <w:left w:val="none" w:sz="0" w:space="0" w:color="auto"/>
        <w:bottom w:val="none" w:sz="0" w:space="0" w:color="auto"/>
        <w:right w:val="none" w:sz="0" w:space="0" w:color="auto"/>
      </w:divBdr>
      <w:divsChild>
        <w:div w:id="620037541">
          <w:marLeft w:val="0"/>
          <w:marRight w:val="0"/>
          <w:marTop w:val="0"/>
          <w:marBottom w:val="0"/>
          <w:divBdr>
            <w:top w:val="none" w:sz="0" w:space="0" w:color="auto"/>
            <w:left w:val="none" w:sz="0" w:space="0" w:color="auto"/>
            <w:bottom w:val="none" w:sz="0" w:space="0" w:color="auto"/>
            <w:right w:val="none" w:sz="0" w:space="0" w:color="auto"/>
          </w:divBdr>
          <w:divsChild>
            <w:div w:id="2016609294">
              <w:marLeft w:val="0"/>
              <w:marRight w:val="0"/>
              <w:marTop w:val="0"/>
              <w:marBottom w:val="0"/>
              <w:divBdr>
                <w:top w:val="none" w:sz="0" w:space="0" w:color="auto"/>
                <w:left w:val="none" w:sz="0" w:space="0" w:color="auto"/>
                <w:bottom w:val="none" w:sz="0" w:space="0" w:color="auto"/>
                <w:right w:val="none" w:sz="0" w:space="0" w:color="auto"/>
              </w:divBdr>
              <w:divsChild>
                <w:div w:id="962035153">
                  <w:marLeft w:val="0"/>
                  <w:marRight w:val="0"/>
                  <w:marTop w:val="0"/>
                  <w:marBottom w:val="0"/>
                  <w:divBdr>
                    <w:top w:val="none" w:sz="0" w:space="0" w:color="auto"/>
                    <w:left w:val="none" w:sz="0" w:space="0" w:color="auto"/>
                    <w:bottom w:val="none" w:sz="0" w:space="0" w:color="auto"/>
                    <w:right w:val="none" w:sz="0" w:space="0" w:color="auto"/>
                  </w:divBdr>
                  <w:divsChild>
                    <w:div w:id="1897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6415">
      <w:bodyDiv w:val="1"/>
      <w:marLeft w:val="0"/>
      <w:marRight w:val="0"/>
      <w:marTop w:val="0"/>
      <w:marBottom w:val="0"/>
      <w:divBdr>
        <w:top w:val="none" w:sz="0" w:space="0" w:color="auto"/>
        <w:left w:val="none" w:sz="0" w:space="0" w:color="auto"/>
        <w:bottom w:val="none" w:sz="0" w:space="0" w:color="auto"/>
        <w:right w:val="none" w:sz="0" w:space="0" w:color="auto"/>
      </w:divBdr>
      <w:divsChild>
        <w:div w:id="445078468">
          <w:marLeft w:val="0"/>
          <w:marRight w:val="0"/>
          <w:marTop w:val="0"/>
          <w:marBottom w:val="0"/>
          <w:divBdr>
            <w:top w:val="none" w:sz="0" w:space="0" w:color="auto"/>
            <w:left w:val="none" w:sz="0" w:space="0" w:color="auto"/>
            <w:bottom w:val="none" w:sz="0" w:space="0" w:color="auto"/>
            <w:right w:val="none" w:sz="0" w:space="0" w:color="auto"/>
          </w:divBdr>
          <w:divsChild>
            <w:div w:id="2052463365">
              <w:marLeft w:val="0"/>
              <w:marRight w:val="0"/>
              <w:marTop w:val="0"/>
              <w:marBottom w:val="0"/>
              <w:divBdr>
                <w:top w:val="none" w:sz="0" w:space="0" w:color="auto"/>
                <w:left w:val="none" w:sz="0" w:space="0" w:color="auto"/>
                <w:bottom w:val="none" w:sz="0" w:space="0" w:color="auto"/>
                <w:right w:val="none" w:sz="0" w:space="0" w:color="auto"/>
              </w:divBdr>
              <w:divsChild>
                <w:div w:id="299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8688">
      <w:bodyDiv w:val="1"/>
      <w:marLeft w:val="0"/>
      <w:marRight w:val="0"/>
      <w:marTop w:val="0"/>
      <w:marBottom w:val="0"/>
      <w:divBdr>
        <w:top w:val="none" w:sz="0" w:space="0" w:color="auto"/>
        <w:left w:val="none" w:sz="0" w:space="0" w:color="auto"/>
        <w:bottom w:val="none" w:sz="0" w:space="0" w:color="auto"/>
        <w:right w:val="none" w:sz="0" w:space="0" w:color="auto"/>
      </w:divBdr>
      <w:divsChild>
        <w:div w:id="2022929801">
          <w:marLeft w:val="0"/>
          <w:marRight w:val="0"/>
          <w:marTop w:val="0"/>
          <w:marBottom w:val="0"/>
          <w:divBdr>
            <w:top w:val="none" w:sz="0" w:space="0" w:color="auto"/>
            <w:left w:val="none" w:sz="0" w:space="0" w:color="auto"/>
            <w:bottom w:val="none" w:sz="0" w:space="0" w:color="auto"/>
            <w:right w:val="none" w:sz="0" w:space="0" w:color="auto"/>
          </w:divBdr>
          <w:divsChild>
            <w:div w:id="1028943396">
              <w:marLeft w:val="0"/>
              <w:marRight w:val="0"/>
              <w:marTop w:val="0"/>
              <w:marBottom w:val="0"/>
              <w:divBdr>
                <w:top w:val="none" w:sz="0" w:space="0" w:color="auto"/>
                <w:left w:val="none" w:sz="0" w:space="0" w:color="auto"/>
                <w:bottom w:val="none" w:sz="0" w:space="0" w:color="auto"/>
                <w:right w:val="none" w:sz="0" w:space="0" w:color="auto"/>
              </w:divBdr>
              <w:divsChild>
                <w:div w:id="1748962573">
                  <w:marLeft w:val="0"/>
                  <w:marRight w:val="0"/>
                  <w:marTop w:val="0"/>
                  <w:marBottom w:val="0"/>
                  <w:divBdr>
                    <w:top w:val="none" w:sz="0" w:space="0" w:color="auto"/>
                    <w:left w:val="none" w:sz="0" w:space="0" w:color="auto"/>
                    <w:bottom w:val="none" w:sz="0" w:space="0" w:color="auto"/>
                    <w:right w:val="none" w:sz="0" w:space="0" w:color="auto"/>
                  </w:divBdr>
                  <w:divsChild>
                    <w:div w:id="5229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0414">
      <w:bodyDiv w:val="1"/>
      <w:marLeft w:val="0"/>
      <w:marRight w:val="0"/>
      <w:marTop w:val="0"/>
      <w:marBottom w:val="0"/>
      <w:divBdr>
        <w:top w:val="none" w:sz="0" w:space="0" w:color="auto"/>
        <w:left w:val="none" w:sz="0" w:space="0" w:color="auto"/>
        <w:bottom w:val="none" w:sz="0" w:space="0" w:color="auto"/>
        <w:right w:val="none" w:sz="0" w:space="0" w:color="auto"/>
      </w:divBdr>
      <w:divsChild>
        <w:div w:id="2038120370">
          <w:marLeft w:val="0"/>
          <w:marRight w:val="0"/>
          <w:marTop w:val="0"/>
          <w:marBottom w:val="0"/>
          <w:divBdr>
            <w:top w:val="none" w:sz="0" w:space="0" w:color="auto"/>
            <w:left w:val="none" w:sz="0" w:space="0" w:color="auto"/>
            <w:bottom w:val="none" w:sz="0" w:space="0" w:color="auto"/>
            <w:right w:val="none" w:sz="0" w:space="0" w:color="auto"/>
          </w:divBdr>
          <w:divsChild>
            <w:div w:id="564804652">
              <w:marLeft w:val="0"/>
              <w:marRight w:val="0"/>
              <w:marTop w:val="0"/>
              <w:marBottom w:val="0"/>
              <w:divBdr>
                <w:top w:val="none" w:sz="0" w:space="0" w:color="auto"/>
                <w:left w:val="none" w:sz="0" w:space="0" w:color="auto"/>
                <w:bottom w:val="none" w:sz="0" w:space="0" w:color="auto"/>
                <w:right w:val="none" w:sz="0" w:space="0" w:color="auto"/>
              </w:divBdr>
              <w:divsChild>
                <w:div w:id="593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4482">
      <w:bodyDiv w:val="1"/>
      <w:marLeft w:val="0"/>
      <w:marRight w:val="0"/>
      <w:marTop w:val="0"/>
      <w:marBottom w:val="0"/>
      <w:divBdr>
        <w:top w:val="none" w:sz="0" w:space="0" w:color="auto"/>
        <w:left w:val="none" w:sz="0" w:space="0" w:color="auto"/>
        <w:bottom w:val="none" w:sz="0" w:space="0" w:color="auto"/>
        <w:right w:val="none" w:sz="0" w:space="0" w:color="auto"/>
      </w:divBdr>
      <w:divsChild>
        <w:div w:id="626661237">
          <w:marLeft w:val="0"/>
          <w:marRight w:val="0"/>
          <w:marTop w:val="0"/>
          <w:marBottom w:val="0"/>
          <w:divBdr>
            <w:top w:val="none" w:sz="0" w:space="0" w:color="auto"/>
            <w:left w:val="none" w:sz="0" w:space="0" w:color="auto"/>
            <w:bottom w:val="none" w:sz="0" w:space="0" w:color="auto"/>
            <w:right w:val="none" w:sz="0" w:space="0" w:color="auto"/>
          </w:divBdr>
        </w:div>
        <w:div w:id="9765943">
          <w:marLeft w:val="0"/>
          <w:marRight w:val="0"/>
          <w:marTop w:val="0"/>
          <w:marBottom w:val="0"/>
          <w:divBdr>
            <w:top w:val="none" w:sz="0" w:space="0" w:color="auto"/>
            <w:left w:val="none" w:sz="0" w:space="0" w:color="auto"/>
            <w:bottom w:val="none" w:sz="0" w:space="0" w:color="auto"/>
            <w:right w:val="none" w:sz="0" w:space="0" w:color="auto"/>
          </w:divBdr>
        </w:div>
        <w:div w:id="729228024">
          <w:marLeft w:val="0"/>
          <w:marRight w:val="0"/>
          <w:marTop w:val="0"/>
          <w:marBottom w:val="0"/>
          <w:divBdr>
            <w:top w:val="none" w:sz="0" w:space="0" w:color="auto"/>
            <w:left w:val="none" w:sz="0" w:space="0" w:color="auto"/>
            <w:bottom w:val="none" w:sz="0" w:space="0" w:color="auto"/>
            <w:right w:val="none" w:sz="0" w:space="0" w:color="auto"/>
          </w:divBdr>
        </w:div>
      </w:divsChild>
    </w:div>
    <w:div w:id="718744109">
      <w:bodyDiv w:val="1"/>
      <w:marLeft w:val="0"/>
      <w:marRight w:val="0"/>
      <w:marTop w:val="0"/>
      <w:marBottom w:val="0"/>
      <w:divBdr>
        <w:top w:val="none" w:sz="0" w:space="0" w:color="auto"/>
        <w:left w:val="none" w:sz="0" w:space="0" w:color="auto"/>
        <w:bottom w:val="none" w:sz="0" w:space="0" w:color="auto"/>
        <w:right w:val="none" w:sz="0" w:space="0" w:color="auto"/>
      </w:divBdr>
      <w:divsChild>
        <w:div w:id="1790666073">
          <w:marLeft w:val="0"/>
          <w:marRight w:val="0"/>
          <w:marTop w:val="0"/>
          <w:marBottom w:val="0"/>
          <w:divBdr>
            <w:top w:val="none" w:sz="0" w:space="0" w:color="auto"/>
            <w:left w:val="none" w:sz="0" w:space="0" w:color="auto"/>
            <w:bottom w:val="none" w:sz="0" w:space="0" w:color="auto"/>
            <w:right w:val="none" w:sz="0" w:space="0" w:color="auto"/>
          </w:divBdr>
          <w:divsChild>
            <w:div w:id="383217144">
              <w:marLeft w:val="0"/>
              <w:marRight w:val="0"/>
              <w:marTop w:val="0"/>
              <w:marBottom w:val="0"/>
              <w:divBdr>
                <w:top w:val="none" w:sz="0" w:space="0" w:color="auto"/>
                <w:left w:val="none" w:sz="0" w:space="0" w:color="auto"/>
                <w:bottom w:val="none" w:sz="0" w:space="0" w:color="auto"/>
                <w:right w:val="none" w:sz="0" w:space="0" w:color="auto"/>
              </w:divBdr>
              <w:divsChild>
                <w:div w:id="937952614">
                  <w:marLeft w:val="0"/>
                  <w:marRight w:val="0"/>
                  <w:marTop w:val="0"/>
                  <w:marBottom w:val="0"/>
                  <w:divBdr>
                    <w:top w:val="none" w:sz="0" w:space="0" w:color="auto"/>
                    <w:left w:val="none" w:sz="0" w:space="0" w:color="auto"/>
                    <w:bottom w:val="none" w:sz="0" w:space="0" w:color="auto"/>
                    <w:right w:val="none" w:sz="0" w:space="0" w:color="auto"/>
                  </w:divBdr>
                  <w:divsChild>
                    <w:div w:id="1372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11838">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1087507003">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sChild>
    </w:div>
    <w:div w:id="805389627">
      <w:bodyDiv w:val="1"/>
      <w:marLeft w:val="0"/>
      <w:marRight w:val="0"/>
      <w:marTop w:val="0"/>
      <w:marBottom w:val="0"/>
      <w:divBdr>
        <w:top w:val="none" w:sz="0" w:space="0" w:color="auto"/>
        <w:left w:val="none" w:sz="0" w:space="0" w:color="auto"/>
        <w:bottom w:val="none" w:sz="0" w:space="0" w:color="auto"/>
        <w:right w:val="none" w:sz="0" w:space="0" w:color="auto"/>
      </w:divBdr>
      <w:divsChild>
        <w:div w:id="1814902737">
          <w:marLeft w:val="0"/>
          <w:marRight w:val="0"/>
          <w:marTop w:val="0"/>
          <w:marBottom w:val="0"/>
          <w:divBdr>
            <w:top w:val="none" w:sz="0" w:space="0" w:color="auto"/>
            <w:left w:val="none" w:sz="0" w:space="0" w:color="auto"/>
            <w:bottom w:val="none" w:sz="0" w:space="0" w:color="auto"/>
            <w:right w:val="none" w:sz="0" w:space="0" w:color="auto"/>
          </w:divBdr>
        </w:div>
        <w:div w:id="1695766949">
          <w:marLeft w:val="0"/>
          <w:marRight w:val="0"/>
          <w:marTop w:val="0"/>
          <w:marBottom w:val="0"/>
          <w:divBdr>
            <w:top w:val="none" w:sz="0" w:space="0" w:color="auto"/>
            <w:left w:val="none" w:sz="0" w:space="0" w:color="auto"/>
            <w:bottom w:val="none" w:sz="0" w:space="0" w:color="auto"/>
            <w:right w:val="none" w:sz="0" w:space="0" w:color="auto"/>
          </w:divBdr>
        </w:div>
      </w:divsChild>
    </w:div>
    <w:div w:id="978461343">
      <w:bodyDiv w:val="1"/>
      <w:marLeft w:val="0"/>
      <w:marRight w:val="0"/>
      <w:marTop w:val="0"/>
      <w:marBottom w:val="0"/>
      <w:divBdr>
        <w:top w:val="none" w:sz="0" w:space="0" w:color="auto"/>
        <w:left w:val="none" w:sz="0" w:space="0" w:color="auto"/>
        <w:bottom w:val="none" w:sz="0" w:space="0" w:color="auto"/>
        <w:right w:val="none" w:sz="0" w:space="0" w:color="auto"/>
      </w:divBdr>
      <w:divsChild>
        <w:div w:id="1265773526">
          <w:marLeft w:val="0"/>
          <w:marRight w:val="0"/>
          <w:marTop w:val="0"/>
          <w:marBottom w:val="0"/>
          <w:divBdr>
            <w:top w:val="none" w:sz="0" w:space="0" w:color="auto"/>
            <w:left w:val="none" w:sz="0" w:space="0" w:color="auto"/>
            <w:bottom w:val="none" w:sz="0" w:space="0" w:color="auto"/>
            <w:right w:val="none" w:sz="0" w:space="0" w:color="auto"/>
          </w:divBdr>
          <w:divsChild>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sChild>
                    <w:div w:id="580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065">
      <w:bodyDiv w:val="1"/>
      <w:marLeft w:val="0"/>
      <w:marRight w:val="0"/>
      <w:marTop w:val="0"/>
      <w:marBottom w:val="0"/>
      <w:divBdr>
        <w:top w:val="none" w:sz="0" w:space="0" w:color="auto"/>
        <w:left w:val="none" w:sz="0" w:space="0" w:color="auto"/>
        <w:bottom w:val="none" w:sz="0" w:space="0" w:color="auto"/>
        <w:right w:val="none" w:sz="0" w:space="0" w:color="auto"/>
      </w:divBdr>
      <w:divsChild>
        <w:div w:id="953753874">
          <w:marLeft w:val="0"/>
          <w:marRight w:val="0"/>
          <w:marTop w:val="0"/>
          <w:marBottom w:val="0"/>
          <w:divBdr>
            <w:top w:val="none" w:sz="0" w:space="0" w:color="auto"/>
            <w:left w:val="none" w:sz="0" w:space="0" w:color="auto"/>
            <w:bottom w:val="none" w:sz="0" w:space="0" w:color="auto"/>
            <w:right w:val="none" w:sz="0" w:space="0" w:color="auto"/>
          </w:divBdr>
          <w:divsChild>
            <w:div w:id="1569071041">
              <w:marLeft w:val="0"/>
              <w:marRight w:val="0"/>
              <w:marTop w:val="0"/>
              <w:marBottom w:val="0"/>
              <w:divBdr>
                <w:top w:val="none" w:sz="0" w:space="0" w:color="auto"/>
                <w:left w:val="none" w:sz="0" w:space="0" w:color="auto"/>
                <w:bottom w:val="none" w:sz="0" w:space="0" w:color="auto"/>
                <w:right w:val="none" w:sz="0" w:space="0" w:color="auto"/>
              </w:divBdr>
              <w:divsChild>
                <w:div w:id="2103262061">
                  <w:marLeft w:val="0"/>
                  <w:marRight w:val="0"/>
                  <w:marTop w:val="0"/>
                  <w:marBottom w:val="0"/>
                  <w:divBdr>
                    <w:top w:val="none" w:sz="0" w:space="0" w:color="auto"/>
                    <w:left w:val="none" w:sz="0" w:space="0" w:color="auto"/>
                    <w:bottom w:val="none" w:sz="0" w:space="0" w:color="auto"/>
                    <w:right w:val="none" w:sz="0" w:space="0" w:color="auto"/>
                  </w:divBdr>
                  <w:divsChild>
                    <w:div w:id="358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8192">
      <w:bodyDiv w:val="1"/>
      <w:marLeft w:val="0"/>
      <w:marRight w:val="0"/>
      <w:marTop w:val="0"/>
      <w:marBottom w:val="0"/>
      <w:divBdr>
        <w:top w:val="none" w:sz="0" w:space="0" w:color="auto"/>
        <w:left w:val="none" w:sz="0" w:space="0" w:color="auto"/>
        <w:bottom w:val="none" w:sz="0" w:space="0" w:color="auto"/>
        <w:right w:val="none" w:sz="0" w:space="0" w:color="auto"/>
      </w:divBdr>
      <w:divsChild>
        <w:div w:id="1645158267">
          <w:marLeft w:val="0"/>
          <w:marRight w:val="0"/>
          <w:marTop w:val="0"/>
          <w:marBottom w:val="0"/>
          <w:divBdr>
            <w:top w:val="none" w:sz="0" w:space="0" w:color="auto"/>
            <w:left w:val="none" w:sz="0" w:space="0" w:color="auto"/>
            <w:bottom w:val="none" w:sz="0" w:space="0" w:color="auto"/>
            <w:right w:val="none" w:sz="0" w:space="0" w:color="auto"/>
          </w:divBdr>
          <w:divsChild>
            <w:div w:id="1537280960">
              <w:marLeft w:val="0"/>
              <w:marRight w:val="0"/>
              <w:marTop w:val="0"/>
              <w:marBottom w:val="0"/>
              <w:divBdr>
                <w:top w:val="none" w:sz="0" w:space="0" w:color="auto"/>
                <w:left w:val="none" w:sz="0" w:space="0" w:color="auto"/>
                <w:bottom w:val="none" w:sz="0" w:space="0" w:color="auto"/>
                <w:right w:val="none" w:sz="0" w:space="0" w:color="auto"/>
              </w:divBdr>
              <w:divsChild>
                <w:div w:id="419915629">
                  <w:marLeft w:val="0"/>
                  <w:marRight w:val="0"/>
                  <w:marTop w:val="0"/>
                  <w:marBottom w:val="0"/>
                  <w:divBdr>
                    <w:top w:val="none" w:sz="0" w:space="0" w:color="auto"/>
                    <w:left w:val="none" w:sz="0" w:space="0" w:color="auto"/>
                    <w:bottom w:val="none" w:sz="0" w:space="0" w:color="auto"/>
                    <w:right w:val="none" w:sz="0" w:space="0" w:color="auto"/>
                  </w:divBdr>
                  <w:divsChild>
                    <w:div w:id="784926224">
                      <w:marLeft w:val="0"/>
                      <w:marRight w:val="0"/>
                      <w:marTop w:val="0"/>
                      <w:marBottom w:val="0"/>
                      <w:divBdr>
                        <w:top w:val="none" w:sz="0" w:space="0" w:color="auto"/>
                        <w:left w:val="none" w:sz="0" w:space="0" w:color="auto"/>
                        <w:bottom w:val="none" w:sz="0" w:space="0" w:color="auto"/>
                        <w:right w:val="none" w:sz="0" w:space="0" w:color="auto"/>
                      </w:divBdr>
                      <w:divsChild>
                        <w:div w:id="1803301195">
                          <w:marLeft w:val="0"/>
                          <w:marRight w:val="0"/>
                          <w:marTop w:val="0"/>
                          <w:marBottom w:val="0"/>
                          <w:divBdr>
                            <w:top w:val="none" w:sz="0" w:space="0" w:color="auto"/>
                            <w:left w:val="none" w:sz="0" w:space="0" w:color="auto"/>
                            <w:bottom w:val="none" w:sz="0" w:space="0" w:color="auto"/>
                            <w:right w:val="none" w:sz="0" w:space="0" w:color="auto"/>
                          </w:divBdr>
                          <w:divsChild>
                            <w:div w:id="1644116038">
                              <w:marLeft w:val="0"/>
                              <w:marRight w:val="0"/>
                              <w:marTop w:val="0"/>
                              <w:marBottom w:val="0"/>
                              <w:divBdr>
                                <w:top w:val="none" w:sz="0" w:space="0" w:color="auto"/>
                                <w:left w:val="none" w:sz="0" w:space="0" w:color="auto"/>
                                <w:bottom w:val="none" w:sz="0" w:space="0" w:color="auto"/>
                                <w:right w:val="none" w:sz="0" w:space="0" w:color="auto"/>
                              </w:divBdr>
                              <w:divsChild>
                                <w:div w:id="1005478227">
                                  <w:marLeft w:val="0"/>
                                  <w:marRight w:val="0"/>
                                  <w:marTop w:val="0"/>
                                  <w:marBottom w:val="0"/>
                                  <w:divBdr>
                                    <w:top w:val="none" w:sz="0" w:space="0" w:color="auto"/>
                                    <w:left w:val="none" w:sz="0" w:space="0" w:color="auto"/>
                                    <w:bottom w:val="none" w:sz="0" w:space="0" w:color="auto"/>
                                    <w:right w:val="none" w:sz="0" w:space="0" w:color="auto"/>
                                  </w:divBdr>
                                  <w:divsChild>
                                    <w:div w:id="997464894">
                                      <w:marLeft w:val="0"/>
                                      <w:marRight w:val="0"/>
                                      <w:marTop w:val="0"/>
                                      <w:marBottom w:val="0"/>
                                      <w:divBdr>
                                        <w:top w:val="none" w:sz="0" w:space="0" w:color="auto"/>
                                        <w:left w:val="none" w:sz="0" w:space="0" w:color="auto"/>
                                        <w:bottom w:val="none" w:sz="0" w:space="0" w:color="auto"/>
                                        <w:right w:val="none" w:sz="0" w:space="0" w:color="auto"/>
                                      </w:divBdr>
                                      <w:divsChild>
                                        <w:div w:id="1620604764">
                                          <w:marLeft w:val="0"/>
                                          <w:marRight w:val="0"/>
                                          <w:marTop w:val="0"/>
                                          <w:marBottom w:val="0"/>
                                          <w:divBdr>
                                            <w:top w:val="none" w:sz="0" w:space="0" w:color="auto"/>
                                            <w:left w:val="none" w:sz="0" w:space="0" w:color="auto"/>
                                            <w:bottom w:val="none" w:sz="0" w:space="0" w:color="auto"/>
                                            <w:right w:val="none" w:sz="0" w:space="0" w:color="auto"/>
                                          </w:divBdr>
                                          <w:divsChild>
                                            <w:div w:id="1947540541">
                                              <w:marLeft w:val="0"/>
                                              <w:marRight w:val="0"/>
                                              <w:marTop w:val="0"/>
                                              <w:marBottom w:val="0"/>
                                              <w:divBdr>
                                                <w:top w:val="none" w:sz="0" w:space="0" w:color="auto"/>
                                                <w:left w:val="none" w:sz="0" w:space="0" w:color="auto"/>
                                                <w:bottom w:val="none" w:sz="0" w:space="0" w:color="auto"/>
                                                <w:right w:val="none" w:sz="0" w:space="0" w:color="auto"/>
                                              </w:divBdr>
                                              <w:divsChild>
                                                <w:div w:id="282199307">
                                                  <w:marLeft w:val="0"/>
                                                  <w:marRight w:val="0"/>
                                                  <w:marTop w:val="0"/>
                                                  <w:marBottom w:val="0"/>
                                                  <w:divBdr>
                                                    <w:top w:val="none" w:sz="0" w:space="0" w:color="auto"/>
                                                    <w:left w:val="none" w:sz="0" w:space="0" w:color="auto"/>
                                                    <w:bottom w:val="none" w:sz="0" w:space="0" w:color="auto"/>
                                                    <w:right w:val="none" w:sz="0" w:space="0" w:color="auto"/>
                                                  </w:divBdr>
                                                  <w:divsChild>
                                                    <w:div w:id="284578408">
                                                      <w:marLeft w:val="0"/>
                                                      <w:marRight w:val="0"/>
                                                      <w:marTop w:val="0"/>
                                                      <w:marBottom w:val="0"/>
                                                      <w:divBdr>
                                                        <w:top w:val="none" w:sz="0" w:space="0" w:color="auto"/>
                                                        <w:left w:val="none" w:sz="0" w:space="0" w:color="auto"/>
                                                        <w:bottom w:val="none" w:sz="0" w:space="0" w:color="auto"/>
                                                        <w:right w:val="none" w:sz="0" w:space="0" w:color="auto"/>
                                                      </w:divBdr>
                                                      <w:divsChild>
                                                        <w:div w:id="910041958">
                                                          <w:marLeft w:val="0"/>
                                                          <w:marRight w:val="0"/>
                                                          <w:marTop w:val="0"/>
                                                          <w:marBottom w:val="0"/>
                                                          <w:divBdr>
                                                            <w:top w:val="none" w:sz="0" w:space="0" w:color="auto"/>
                                                            <w:left w:val="none" w:sz="0" w:space="0" w:color="auto"/>
                                                            <w:bottom w:val="none" w:sz="0" w:space="0" w:color="auto"/>
                                                            <w:right w:val="none" w:sz="0" w:space="0" w:color="auto"/>
                                                          </w:divBdr>
                                                          <w:divsChild>
                                                            <w:div w:id="1011223524">
                                                              <w:marLeft w:val="0"/>
                                                              <w:marRight w:val="0"/>
                                                              <w:marTop w:val="0"/>
                                                              <w:marBottom w:val="0"/>
                                                              <w:divBdr>
                                                                <w:top w:val="none" w:sz="0" w:space="0" w:color="auto"/>
                                                                <w:left w:val="none" w:sz="0" w:space="0" w:color="auto"/>
                                                                <w:bottom w:val="none" w:sz="0" w:space="0" w:color="auto"/>
                                                                <w:right w:val="none" w:sz="0" w:space="0" w:color="auto"/>
                                                              </w:divBdr>
                                                              <w:divsChild>
                                                                <w:div w:id="571743632">
                                                                  <w:marLeft w:val="0"/>
                                                                  <w:marRight w:val="0"/>
                                                                  <w:marTop w:val="0"/>
                                                                  <w:marBottom w:val="0"/>
                                                                  <w:divBdr>
                                                                    <w:top w:val="none" w:sz="0" w:space="0" w:color="auto"/>
                                                                    <w:left w:val="none" w:sz="0" w:space="0" w:color="auto"/>
                                                                    <w:bottom w:val="none" w:sz="0" w:space="0" w:color="auto"/>
                                                                    <w:right w:val="none" w:sz="0" w:space="0" w:color="auto"/>
                                                                  </w:divBdr>
                                                                  <w:divsChild>
                                                                    <w:div w:id="1187788054">
                                                                      <w:marLeft w:val="0"/>
                                                                      <w:marRight w:val="0"/>
                                                                      <w:marTop w:val="0"/>
                                                                      <w:marBottom w:val="0"/>
                                                                      <w:divBdr>
                                                                        <w:top w:val="none" w:sz="0" w:space="0" w:color="auto"/>
                                                                        <w:left w:val="none" w:sz="0" w:space="0" w:color="auto"/>
                                                                        <w:bottom w:val="none" w:sz="0" w:space="0" w:color="auto"/>
                                                                        <w:right w:val="none" w:sz="0" w:space="0" w:color="auto"/>
                                                                      </w:divBdr>
                                                                      <w:divsChild>
                                                                        <w:div w:id="1900895620">
                                                                          <w:marLeft w:val="0"/>
                                                                          <w:marRight w:val="0"/>
                                                                          <w:marTop w:val="0"/>
                                                                          <w:marBottom w:val="0"/>
                                                                          <w:divBdr>
                                                                            <w:top w:val="none" w:sz="0" w:space="0" w:color="auto"/>
                                                                            <w:left w:val="none" w:sz="0" w:space="0" w:color="auto"/>
                                                                            <w:bottom w:val="none" w:sz="0" w:space="0" w:color="auto"/>
                                                                            <w:right w:val="none" w:sz="0" w:space="0" w:color="auto"/>
                                                                          </w:divBdr>
                                                                          <w:divsChild>
                                                                            <w:div w:id="1144196877">
                                                                              <w:marLeft w:val="0"/>
                                                                              <w:marRight w:val="0"/>
                                                                              <w:marTop w:val="0"/>
                                                                              <w:marBottom w:val="0"/>
                                                                              <w:divBdr>
                                                                                <w:top w:val="none" w:sz="0" w:space="0" w:color="auto"/>
                                                                                <w:left w:val="none" w:sz="0" w:space="0" w:color="auto"/>
                                                                                <w:bottom w:val="none" w:sz="0" w:space="0" w:color="auto"/>
                                                                                <w:right w:val="none" w:sz="0" w:space="0" w:color="auto"/>
                                                                              </w:divBdr>
                                                                              <w:divsChild>
                                                                                <w:div w:id="698432404">
                                                                                  <w:marLeft w:val="0"/>
                                                                                  <w:marRight w:val="0"/>
                                                                                  <w:marTop w:val="0"/>
                                                                                  <w:marBottom w:val="0"/>
                                                                                  <w:divBdr>
                                                                                    <w:top w:val="none" w:sz="0" w:space="0" w:color="auto"/>
                                                                                    <w:left w:val="none" w:sz="0" w:space="0" w:color="auto"/>
                                                                                    <w:bottom w:val="none" w:sz="0" w:space="0" w:color="auto"/>
                                                                                    <w:right w:val="none" w:sz="0" w:space="0" w:color="auto"/>
                                                                                  </w:divBdr>
                                                                                  <w:divsChild>
                                                                                    <w:div w:id="1081096180">
                                                                                      <w:marLeft w:val="0"/>
                                                                                      <w:marRight w:val="0"/>
                                                                                      <w:marTop w:val="0"/>
                                                                                      <w:marBottom w:val="0"/>
                                                                                      <w:divBdr>
                                                                                        <w:top w:val="none" w:sz="0" w:space="0" w:color="auto"/>
                                                                                        <w:left w:val="none" w:sz="0" w:space="0" w:color="auto"/>
                                                                                        <w:bottom w:val="none" w:sz="0" w:space="0" w:color="auto"/>
                                                                                        <w:right w:val="none" w:sz="0" w:space="0" w:color="auto"/>
                                                                                      </w:divBdr>
                                                                                      <w:divsChild>
                                                                                        <w:div w:id="974674705">
                                                                                          <w:marLeft w:val="0"/>
                                                                                          <w:marRight w:val="0"/>
                                                                                          <w:marTop w:val="0"/>
                                                                                          <w:marBottom w:val="0"/>
                                                                                          <w:divBdr>
                                                                                            <w:top w:val="none" w:sz="0" w:space="0" w:color="auto"/>
                                                                                            <w:left w:val="none" w:sz="0" w:space="0" w:color="auto"/>
                                                                                            <w:bottom w:val="none" w:sz="0" w:space="0" w:color="auto"/>
                                                                                            <w:right w:val="none" w:sz="0" w:space="0" w:color="auto"/>
                                                                                          </w:divBdr>
                                                                                          <w:divsChild>
                                                                                            <w:div w:id="1194153948">
                                                                                              <w:marLeft w:val="0"/>
                                                                                              <w:marRight w:val="0"/>
                                                                                              <w:marTop w:val="0"/>
                                                                                              <w:marBottom w:val="0"/>
                                                                                              <w:divBdr>
                                                                                                <w:top w:val="none" w:sz="0" w:space="0" w:color="auto"/>
                                                                                                <w:left w:val="none" w:sz="0" w:space="0" w:color="auto"/>
                                                                                                <w:bottom w:val="none" w:sz="0" w:space="0" w:color="auto"/>
                                                                                                <w:right w:val="none" w:sz="0" w:space="0" w:color="auto"/>
                                                                                              </w:divBdr>
                                                                                              <w:divsChild>
                                                                                                <w:div w:id="1157649773">
                                                                                                  <w:marLeft w:val="0"/>
                                                                                                  <w:marRight w:val="0"/>
                                                                                                  <w:marTop w:val="0"/>
                                                                                                  <w:marBottom w:val="0"/>
                                                                                                  <w:divBdr>
                                                                                                    <w:top w:val="none" w:sz="0" w:space="0" w:color="auto"/>
                                                                                                    <w:left w:val="none" w:sz="0" w:space="0" w:color="auto"/>
                                                                                                    <w:bottom w:val="none" w:sz="0" w:space="0" w:color="auto"/>
                                                                                                    <w:right w:val="none" w:sz="0" w:space="0" w:color="auto"/>
                                                                                                  </w:divBdr>
                                                                                                  <w:divsChild>
                                                                                                    <w:div w:id="861164511">
                                                                                                      <w:marLeft w:val="0"/>
                                                                                                      <w:marRight w:val="0"/>
                                                                                                      <w:marTop w:val="0"/>
                                                                                                      <w:marBottom w:val="0"/>
                                                                                                      <w:divBdr>
                                                                                                        <w:top w:val="none" w:sz="0" w:space="0" w:color="auto"/>
                                                                                                        <w:left w:val="none" w:sz="0" w:space="0" w:color="auto"/>
                                                                                                        <w:bottom w:val="none" w:sz="0" w:space="0" w:color="auto"/>
                                                                                                        <w:right w:val="none" w:sz="0" w:space="0" w:color="auto"/>
                                                                                                      </w:divBdr>
                                                                                                      <w:divsChild>
                                                                                                        <w:div w:id="631982313">
                                                                                                          <w:marLeft w:val="0"/>
                                                                                                          <w:marRight w:val="0"/>
                                                                                                          <w:marTop w:val="0"/>
                                                                                                          <w:marBottom w:val="0"/>
                                                                                                          <w:divBdr>
                                                                                                            <w:top w:val="none" w:sz="0" w:space="0" w:color="auto"/>
                                                                                                            <w:left w:val="none" w:sz="0" w:space="0" w:color="auto"/>
                                                                                                            <w:bottom w:val="none" w:sz="0" w:space="0" w:color="auto"/>
                                                                                                            <w:right w:val="none" w:sz="0" w:space="0" w:color="auto"/>
                                                                                                          </w:divBdr>
                                                                                                          <w:divsChild>
                                                                                                            <w:div w:id="889875588">
                                                                                                              <w:marLeft w:val="0"/>
                                                                                                              <w:marRight w:val="0"/>
                                                                                                              <w:marTop w:val="0"/>
                                                                                                              <w:marBottom w:val="0"/>
                                                                                                              <w:divBdr>
                                                                                                                <w:top w:val="none" w:sz="0" w:space="0" w:color="auto"/>
                                                                                                                <w:left w:val="none" w:sz="0" w:space="0" w:color="auto"/>
                                                                                                                <w:bottom w:val="none" w:sz="0" w:space="0" w:color="auto"/>
                                                                                                                <w:right w:val="none" w:sz="0" w:space="0" w:color="auto"/>
                                                                                                              </w:divBdr>
                                                                                                              <w:divsChild>
                                                                                                                <w:div w:id="1415859934">
                                                                                                                  <w:marLeft w:val="0"/>
                                                                                                                  <w:marRight w:val="0"/>
                                                                                                                  <w:marTop w:val="0"/>
                                                                                                                  <w:marBottom w:val="0"/>
                                                                                                                  <w:divBdr>
                                                                                                                    <w:top w:val="none" w:sz="0" w:space="0" w:color="auto"/>
                                                                                                                    <w:left w:val="none" w:sz="0" w:space="0" w:color="auto"/>
                                                                                                                    <w:bottom w:val="none" w:sz="0" w:space="0" w:color="auto"/>
                                                                                                                    <w:right w:val="none" w:sz="0" w:space="0" w:color="auto"/>
                                                                                                                  </w:divBdr>
                                                                                                                  <w:divsChild>
                                                                                                                    <w:div w:id="41290892">
                                                                                                                      <w:marLeft w:val="0"/>
                                                                                                                      <w:marRight w:val="0"/>
                                                                                                                      <w:marTop w:val="0"/>
                                                                                                                      <w:marBottom w:val="0"/>
                                                                                                                      <w:divBdr>
                                                                                                                        <w:top w:val="none" w:sz="0" w:space="0" w:color="auto"/>
                                                                                                                        <w:left w:val="none" w:sz="0" w:space="0" w:color="auto"/>
                                                                                                                        <w:bottom w:val="none" w:sz="0" w:space="0" w:color="auto"/>
                                                                                                                        <w:right w:val="none" w:sz="0" w:space="0" w:color="auto"/>
                                                                                                                      </w:divBdr>
                                                                                                                      <w:divsChild>
                                                                                                                        <w:div w:id="634410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674896">
      <w:bodyDiv w:val="1"/>
      <w:marLeft w:val="0"/>
      <w:marRight w:val="0"/>
      <w:marTop w:val="0"/>
      <w:marBottom w:val="0"/>
      <w:divBdr>
        <w:top w:val="none" w:sz="0" w:space="0" w:color="auto"/>
        <w:left w:val="none" w:sz="0" w:space="0" w:color="auto"/>
        <w:bottom w:val="none" w:sz="0" w:space="0" w:color="auto"/>
        <w:right w:val="none" w:sz="0" w:space="0" w:color="auto"/>
      </w:divBdr>
      <w:divsChild>
        <w:div w:id="2099204832">
          <w:marLeft w:val="0"/>
          <w:marRight w:val="0"/>
          <w:marTop w:val="0"/>
          <w:marBottom w:val="0"/>
          <w:divBdr>
            <w:top w:val="none" w:sz="0" w:space="0" w:color="auto"/>
            <w:left w:val="none" w:sz="0" w:space="0" w:color="auto"/>
            <w:bottom w:val="none" w:sz="0" w:space="0" w:color="auto"/>
            <w:right w:val="none" w:sz="0" w:space="0" w:color="auto"/>
          </w:divBdr>
        </w:div>
        <w:div w:id="171264863">
          <w:marLeft w:val="0"/>
          <w:marRight w:val="0"/>
          <w:marTop w:val="0"/>
          <w:marBottom w:val="0"/>
          <w:divBdr>
            <w:top w:val="none" w:sz="0" w:space="0" w:color="auto"/>
            <w:left w:val="none" w:sz="0" w:space="0" w:color="auto"/>
            <w:bottom w:val="none" w:sz="0" w:space="0" w:color="auto"/>
            <w:right w:val="none" w:sz="0" w:space="0" w:color="auto"/>
          </w:divBdr>
        </w:div>
        <w:div w:id="130711406">
          <w:marLeft w:val="0"/>
          <w:marRight w:val="0"/>
          <w:marTop w:val="0"/>
          <w:marBottom w:val="0"/>
          <w:divBdr>
            <w:top w:val="none" w:sz="0" w:space="0" w:color="auto"/>
            <w:left w:val="none" w:sz="0" w:space="0" w:color="auto"/>
            <w:bottom w:val="none" w:sz="0" w:space="0" w:color="auto"/>
            <w:right w:val="none" w:sz="0" w:space="0" w:color="auto"/>
          </w:divBdr>
        </w:div>
        <w:div w:id="1570143225">
          <w:marLeft w:val="0"/>
          <w:marRight w:val="0"/>
          <w:marTop w:val="0"/>
          <w:marBottom w:val="0"/>
          <w:divBdr>
            <w:top w:val="none" w:sz="0" w:space="0" w:color="auto"/>
            <w:left w:val="none" w:sz="0" w:space="0" w:color="auto"/>
            <w:bottom w:val="none" w:sz="0" w:space="0" w:color="auto"/>
            <w:right w:val="none" w:sz="0" w:space="0" w:color="auto"/>
          </w:divBdr>
        </w:div>
      </w:divsChild>
    </w:div>
    <w:div w:id="1055086245">
      <w:bodyDiv w:val="1"/>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sChild>
                <w:div w:id="403381267">
                  <w:marLeft w:val="0"/>
                  <w:marRight w:val="0"/>
                  <w:marTop w:val="0"/>
                  <w:marBottom w:val="0"/>
                  <w:divBdr>
                    <w:top w:val="none" w:sz="0" w:space="0" w:color="auto"/>
                    <w:left w:val="none" w:sz="0" w:space="0" w:color="auto"/>
                    <w:bottom w:val="none" w:sz="0" w:space="0" w:color="auto"/>
                    <w:right w:val="none" w:sz="0" w:space="0" w:color="auto"/>
                  </w:divBdr>
                  <w:divsChild>
                    <w:div w:id="163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6293">
      <w:bodyDiv w:val="1"/>
      <w:marLeft w:val="0"/>
      <w:marRight w:val="0"/>
      <w:marTop w:val="0"/>
      <w:marBottom w:val="0"/>
      <w:divBdr>
        <w:top w:val="none" w:sz="0" w:space="0" w:color="auto"/>
        <w:left w:val="none" w:sz="0" w:space="0" w:color="auto"/>
        <w:bottom w:val="none" w:sz="0" w:space="0" w:color="auto"/>
        <w:right w:val="none" w:sz="0" w:space="0" w:color="auto"/>
      </w:divBdr>
      <w:divsChild>
        <w:div w:id="1210148132">
          <w:marLeft w:val="0"/>
          <w:marRight w:val="0"/>
          <w:marTop w:val="0"/>
          <w:marBottom w:val="0"/>
          <w:divBdr>
            <w:top w:val="none" w:sz="0" w:space="0" w:color="auto"/>
            <w:left w:val="none" w:sz="0" w:space="0" w:color="auto"/>
            <w:bottom w:val="none" w:sz="0" w:space="0" w:color="auto"/>
            <w:right w:val="none" w:sz="0" w:space="0" w:color="auto"/>
          </w:divBdr>
        </w:div>
        <w:div w:id="742994315">
          <w:marLeft w:val="0"/>
          <w:marRight w:val="0"/>
          <w:marTop w:val="0"/>
          <w:marBottom w:val="0"/>
          <w:divBdr>
            <w:top w:val="none" w:sz="0" w:space="0" w:color="auto"/>
            <w:left w:val="none" w:sz="0" w:space="0" w:color="auto"/>
            <w:bottom w:val="none" w:sz="0" w:space="0" w:color="auto"/>
            <w:right w:val="none" w:sz="0" w:space="0" w:color="auto"/>
          </w:divBdr>
        </w:div>
      </w:divsChild>
    </w:div>
    <w:div w:id="10982561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821">
          <w:marLeft w:val="0"/>
          <w:marRight w:val="0"/>
          <w:marTop w:val="0"/>
          <w:marBottom w:val="0"/>
          <w:divBdr>
            <w:top w:val="none" w:sz="0" w:space="0" w:color="auto"/>
            <w:left w:val="none" w:sz="0" w:space="0" w:color="auto"/>
            <w:bottom w:val="none" w:sz="0" w:space="0" w:color="auto"/>
            <w:right w:val="none" w:sz="0" w:space="0" w:color="auto"/>
          </w:divBdr>
          <w:divsChild>
            <w:div w:id="920675907">
              <w:marLeft w:val="0"/>
              <w:marRight w:val="0"/>
              <w:marTop w:val="0"/>
              <w:marBottom w:val="0"/>
              <w:divBdr>
                <w:top w:val="none" w:sz="0" w:space="0" w:color="auto"/>
                <w:left w:val="none" w:sz="0" w:space="0" w:color="auto"/>
                <w:bottom w:val="none" w:sz="0" w:space="0" w:color="auto"/>
                <w:right w:val="none" w:sz="0" w:space="0" w:color="auto"/>
              </w:divBdr>
              <w:divsChild>
                <w:div w:id="1635066880">
                  <w:marLeft w:val="0"/>
                  <w:marRight w:val="0"/>
                  <w:marTop w:val="0"/>
                  <w:marBottom w:val="0"/>
                  <w:divBdr>
                    <w:top w:val="none" w:sz="0" w:space="0" w:color="auto"/>
                    <w:left w:val="none" w:sz="0" w:space="0" w:color="auto"/>
                    <w:bottom w:val="none" w:sz="0" w:space="0" w:color="auto"/>
                    <w:right w:val="none" w:sz="0" w:space="0" w:color="auto"/>
                  </w:divBdr>
                  <w:divsChild>
                    <w:div w:id="16114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33340">
      <w:bodyDiv w:val="1"/>
      <w:marLeft w:val="0"/>
      <w:marRight w:val="0"/>
      <w:marTop w:val="0"/>
      <w:marBottom w:val="0"/>
      <w:divBdr>
        <w:top w:val="none" w:sz="0" w:space="0" w:color="auto"/>
        <w:left w:val="none" w:sz="0" w:space="0" w:color="auto"/>
        <w:bottom w:val="none" w:sz="0" w:space="0" w:color="auto"/>
        <w:right w:val="none" w:sz="0" w:space="0" w:color="auto"/>
      </w:divBdr>
      <w:divsChild>
        <w:div w:id="1150245891">
          <w:marLeft w:val="0"/>
          <w:marRight w:val="0"/>
          <w:marTop w:val="0"/>
          <w:marBottom w:val="0"/>
          <w:divBdr>
            <w:top w:val="none" w:sz="0" w:space="0" w:color="auto"/>
            <w:left w:val="none" w:sz="0" w:space="0" w:color="auto"/>
            <w:bottom w:val="none" w:sz="0" w:space="0" w:color="auto"/>
            <w:right w:val="none" w:sz="0" w:space="0" w:color="auto"/>
          </w:divBdr>
        </w:div>
        <w:div w:id="127473338">
          <w:marLeft w:val="0"/>
          <w:marRight w:val="0"/>
          <w:marTop w:val="0"/>
          <w:marBottom w:val="0"/>
          <w:divBdr>
            <w:top w:val="none" w:sz="0" w:space="0" w:color="auto"/>
            <w:left w:val="none" w:sz="0" w:space="0" w:color="auto"/>
            <w:bottom w:val="none" w:sz="0" w:space="0" w:color="auto"/>
            <w:right w:val="none" w:sz="0" w:space="0" w:color="auto"/>
          </w:divBdr>
        </w:div>
        <w:div w:id="1891574570">
          <w:marLeft w:val="0"/>
          <w:marRight w:val="0"/>
          <w:marTop w:val="0"/>
          <w:marBottom w:val="0"/>
          <w:divBdr>
            <w:top w:val="none" w:sz="0" w:space="0" w:color="auto"/>
            <w:left w:val="none" w:sz="0" w:space="0" w:color="auto"/>
            <w:bottom w:val="none" w:sz="0" w:space="0" w:color="auto"/>
            <w:right w:val="none" w:sz="0" w:space="0" w:color="auto"/>
          </w:divBdr>
        </w:div>
        <w:div w:id="358044120">
          <w:marLeft w:val="0"/>
          <w:marRight w:val="0"/>
          <w:marTop w:val="0"/>
          <w:marBottom w:val="0"/>
          <w:divBdr>
            <w:top w:val="none" w:sz="0" w:space="0" w:color="auto"/>
            <w:left w:val="none" w:sz="0" w:space="0" w:color="auto"/>
            <w:bottom w:val="none" w:sz="0" w:space="0" w:color="auto"/>
            <w:right w:val="none" w:sz="0" w:space="0" w:color="auto"/>
          </w:divBdr>
        </w:div>
        <w:div w:id="1620183093">
          <w:marLeft w:val="0"/>
          <w:marRight w:val="0"/>
          <w:marTop w:val="0"/>
          <w:marBottom w:val="0"/>
          <w:divBdr>
            <w:top w:val="none" w:sz="0" w:space="0" w:color="auto"/>
            <w:left w:val="none" w:sz="0" w:space="0" w:color="auto"/>
            <w:bottom w:val="none" w:sz="0" w:space="0" w:color="auto"/>
            <w:right w:val="none" w:sz="0" w:space="0" w:color="auto"/>
          </w:divBdr>
        </w:div>
        <w:div w:id="1834643559">
          <w:marLeft w:val="0"/>
          <w:marRight w:val="0"/>
          <w:marTop w:val="0"/>
          <w:marBottom w:val="0"/>
          <w:divBdr>
            <w:top w:val="none" w:sz="0" w:space="0" w:color="auto"/>
            <w:left w:val="none" w:sz="0" w:space="0" w:color="auto"/>
            <w:bottom w:val="none" w:sz="0" w:space="0" w:color="auto"/>
            <w:right w:val="none" w:sz="0" w:space="0" w:color="auto"/>
          </w:divBdr>
        </w:div>
        <w:div w:id="1155029914">
          <w:marLeft w:val="0"/>
          <w:marRight w:val="0"/>
          <w:marTop w:val="0"/>
          <w:marBottom w:val="0"/>
          <w:divBdr>
            <w:top w:val="none" w:sz="0" w:space="0" w:color="auto"/>
            <w:left w:val="none" w:sz="0" w:space="0" w:color="auto"/>
            <w:bottom w:val="none" w:sz="0" w:space="0" w:color="auto"/>
            <w:right w:val="none" w:sz="0" w:space="0" w:color="auto"/>
          </w:divBdr>
        </w:div>
        <w:div w:id="1230770475">
          <w:marLeft w:val="0"/>
          <w:marRight w:val="0"/>
          <w:marTop w:val="0"/>
          <w:marBottom w:val="0"/>
          <w:divBdr>
            <w:top w:val="none" w:sz="0" w:space="0" w:color="auto"/>
            <w:left w:val="none" w:sz="0" w:space="0" w:color="auto"/>
            <w:bottom w:val="none" w:sz="0" w:space="0" w:color="auto"/>
            <w:right w:val="none" w:sz="0" w:space="0" w:color="auto"/>
          </w:divBdr>
        </w:div>
        <w:div w:id="987829379">
          <w:marLeft w:val="0"/>
          <w:marRight w:val="0"/>
          <w:marTop w:val="0"/>
          <w:marBottom w:val="0"/>
          <w:divBdr>
            <w:top w:val="none" w:sz="0" w:space="0" w:color="auto"/>
            <w:left w:val="none" w:sz="0" w:space="0" w:color="auto"/>
            <w:bottom w:val="none" w:sz="0" w:space="0" w:color="auto"/>
            <w:right w:val="none" w:sz="0" w:space="0" w:color="auto"/>
          </w:divBdr>
        </w:div>
        <w:div w:id="16078444">
          <w:marLeft w:val="0"/>
          <w:marRight w:val="0"/>
          <w:marTop w:val="0"/>
          <w:marBottom w:val="0"/>
          <w:divBdr>
            <w:top w:val="none" w:sz="0" w:space="0" w:color="auto"/>
            <w:left w:val="none" w:sz="0" w:space="0" w:color="auto"/>
            <w:bottom w:val="none" w:sz="0" w:space="0" w:color="auto"/>
            <w:right w:val="none" w:sz="0" w:space="0" w:color="auto"/>
          </w:divBdr>
        </w:div>
        <w:div w:id="290744785">
          <w:marLeft w:val="0"/>
          <w:marRight w:val="0"/>
          <w:marTop w:val="0"/>
          <w:marBottom w:val="0"/>
          <w:divBdr>
            <w:top w:val="none" w:sz="0" w:space="0" w:color="auto"/>
            <w:left w:val="none" w:sz="0" w:space="0" w:color="auto"/>
            <w:bottom w:val="none" w:sz="0" w:space="0" w:color="auto"/>
            <w:right w:val="none" w:sz="0" w:space="0" w:color="auto"/>
          </w:divBdr>
        </w:div>
        <w:div w:id="203369235">
          <w:marLeft w:val="0"/>
          <w:marRight w:val="0"/>
          <w:marTop w:val="0"/>
          <w:marBottom w:val="0"/>
          <w:divBdr>
            <w:top w:val="none" w:sz="0" w:space="0" w:color="auto"/>
            <w:left w:val="none" w:sz="0" w:space="0" w:color="auto"/>
            <w:bottom w:val="none" w:sz="0" w:space="0" w:color="auto"/>
            <w:right w:val="none" w:sz="0" w:space="0" w:color="auto"/>
          </w:divBdr>
        </w:div>
        <w:div w:id="135031286">
          <w:marLeft w:val="0"/>
          <w:marRight w:val="0"/>
          <w:marTop w:val="0"/>
          <w:marBottom w:val="0"/>
          <w:divBdr>
            <w:top w:val="none" w:sz="0" w:space="0" w:color="auto"/>
            <w:left w:val="none" w:sz="0" w:space="0" w:color="auto"/>
            <w:bottom w:val="none" w:sz="0" w:space="0" w:color="auto"/>
            <w:right w:val="none" w:sz="0" w:space="0" w:color="auto"/>
          </w:divBdr>
        </w:div>
        <w:div w:id="910041479">
          <w:marLeft w:val="0"/>
          <w:marRight w:val="0"/>
          <w:marTop w:val="0"/>
          <w:marBottom w:val="0"/>
          <w:divBdr>
            <w:top w:val="none" w:sz="0" w:space="0" w:color="auto"/>
            <w:left w:val="none" w:sz="0" w:space="0" w:color="auto"/>
            <w:bottom w:val="none" w:sz="0" w:space="0" w:color="auto"/>
            <w:right w:val="none" w:sz="0" w:space="0" w:color="auto"/>
          </w:divBdr>
        </w:div>
      </w:divsChild>
    </w:div>
    <w:div w:id="1138762394">
      <w:bodyDiv w:val="1"/>
      <w:marLeft w:val="0"/>
      <w:marRight w:val="0"/>
      <w:marTop w:val="0"/>
      <w:marBottom w:val="0"/>
      <w:divBdr>
        <w:top w:val="none" w:sz="0" w:space="0" w:color="auto"/>
        <w:left w:val="none" w:sz="0" w:space="0" w:color="auto"/>
        <w:bottom w:val="none" w:sz="0" w:space="0" w:color="auto"/>
        <w:right w:val="none" w:sz="0" w:space="0" w:color="auto"/>
      </w:divBdr>
      <w:divsChild>
        <w:div w:id="1219364596">
          <w:marLeft w:val="0"/>
          <w:marRight w:val="0"/>
          <w:marTop w:val="0"/>
          <w:marBottom w:val="0"/>
          <w:divBdr>
            <w:top w:val="none" w:sz="0" w:space="0" w:color="auto"/>
            <w:left w:val="none" w:sz="0" w:space="0" w:color="auto"/>
            <w:bottom w:val="none" w:sz="0" w:space="0" w:color="auto"/>
            <w:right w:val="none" w:sz="0" w:space="0" w:color="auto"/>
          </w:divBdr>
          <w:divsChild>
            <w:div w:id="454911128">
              <w:marLeft w:val="0"/>
              <w:marRight w:val="0"/>
              <w:marTop w:val="0"/>
              <w:marBottom w:val="0"/>
              <w:divBdr>
                <w:top w:val="none" w:sz="0" w:space="0" w:color="auto"/>
                <w:left w:val="none" w:sz="0" w:space="0" w:color="auto"/>
                <w:bottom w:val="none" w:sz="0" w:space="0" w:color="auto"/>
                <w:right w:val="none" w:sz="0" w:space="0" w:color="auto"/>
              </w:divBdr>
              <w:divsChild>
                <w:div w:id="20802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4931">
      <w:bodyDiv w:val="1"/>
      <w:marLeft w:val="0"/>
      <w:marRight w:val="0"/>
      <w:marTop w:val="0"/>
      <w:marBottom w:val="0"/>
      <w:divBdr>
        <w:top w:val="none" w:sz="0" w:space="0" w:color="auto"/>
        <w:left w:val="none" w:sz="0" w:space="0" w:color="auto"/>
        <w:bottom w:val="none" w:sz="0" w:space="0" w:color="auto"/>
        <w:right w:val="none" w:sz="0" w:space="0" w:color="auto"/>
      </w:divBdr>
      <w:divsChild>
        <w:div w:id="1240022612">
          <w:marLeft w:val="0"/>
          <w:marRight w:val="0"/>
          <w:marTop w:val="0"/>
          <w:marBottom w:val="0"/>
          <w:divBdr>
            <w:top w:val="none" w:sz="0" w:space="0" w:color="auto"/>
            <w:left w:val="none" w:sz="0" w:space="0" w:color="auto"/>
            <w:bottom w:val="none" w:sz="0" w:space="0" w:color="auto"/>
            <w:right w:val="none" w:sz="0" w:space="0" w:color="auto"/>
          </w:divBdr>
          <w:divsChild>
            <w:div w:id="844519886">
              <w:marLeft w:val="0"/>
              <w:marRight w:val="0"/>
              <w:marTop w:val="0"/>
              <w:marBottom w:val="0"/>
              <w:divBdr>
                <w:top w:val="none" w:sz="0" w:space="0" w:color="auto"/>
                <w:left w:val="none" w:sz="0" w:space="0" w:color="auto"/>
                <w:bottom w:val="none" w:sz="0" w:space="0" w:color="auto"/>
                <w:right w:val="none" w:sz="0" w:space="0" w:color="auto"/>
              </w:divBdr>
              <w:divsChild>
                <w:div w:id="148375994">
                  <w:marLeft w:val="0"/>
                  <w:marRight w:val="0"/>
                  <w:marTop w:val="0"/>
                  <w:marBottom w:val="0"/>
                  <w:divBdr>
                    <w:top w:val="none" w:sz="0" w:space="0" w:color="auto"/>
                    <w:left w:val="none" w:sz="0" w:space="0" w:color="auto"/>
                    <w:bottom w:val="none" w:sz="0" w:space="0" w:color="auto"/>
                    <w:right w:val="none" w:sz="0" w:space="0" w:color="auto"/>
                  </w:divBdr>
                  <w:divsChild>
                    <w:div w:id="6067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1697">
      <w:bodyDiv w:val="1"/>
      <w:marLeft w:val="0"/>
      <w:marRight w:val="0"/>
      <w:marTop w:val="0"/>
      <w:marBottom w:val="0"/>
      <w:divBdr>
        <w:top w:val="none" w:sz="0" w:space="0" w:color="auto"/>
        <w:left w:val="none" w:sz="0" w:space="0" w:color="auto"/>
        <w:bottom w:val="none" w:sz="0" w:space="0" w:color="auto"/>
        <w:right w:val="none" w:sz="0" w:space="0" w:color="auto"/>
      </w:divBdr>
      <w:divsChild>
        <w:div w:id="227376008">
          <w:marLeft w:val="0"/>
          <w:marRight w:val="0"/>
          <w:marTop w:val="0"/>
          <w:marBottom w:val="0"/>
          <w:divBdr>
            <w:top w:val="none" w:sz="0" w:space="0" w:color="auto"/>
            <w:left w:val="none" w:sz="0" w:space="0" w:color="auto"/>
            <w:bottom w:val="none" w:sz="0" w:space="0" w:color="auto"/>
            <w:right w:val="none" w:sz="0" w:space="0" w:color="auto"/>
          </w:divBdr>
          <w:divsChild>
            <w:div w:id="1171874042">
              <w:marLeft w:val="0"/>
              <w:marRight w:val="0"/>
              <w:marTop w:val="0"/>
              <w:marBottom w:val="0"/>
              <w:divBdr>
                <w:top w:val="none" w:sz="0" w:space="0" w:color="auto"/>
                <w:left w:val="none" w:sz="0" w:space="0" w:color="auto"/>
                <w:bottom w:val="none" w:sz="0" w:space="0" w:color="auto"/>
                <w:right w:val="none" w:sz="0" w:space="0" w:color="auto"/>
              </w:divBdr>
              <w:divsChild>
                <w:div w:id="1759863313">
                  <w:marLeft w:val="0"/>
                  <w:marRight w:val="0"/>
                  <w:marTop w:val="0"/>
                  <w:marBottom w:val="0"/>
                  <w:divBdr>
                    <w:top w:val="none" w:sz="0" w:space="0" w:color="auto"/>
                    <w:left w:val="none" w:sz="0" w:space="0" w:color="auto"/>
                    <w:bottom w:val="none" w:sz="0" w:space="0" w:color="auto"/>
                    <w:right w:val="none" w:sz="0" w:space="0" w:color="auto"/>
                  </w:divBdr>
                  <w:divsChild>
                    <w:div w:id="4075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61177">
      <w:bodyDiv w:val="1"/>
      <w:marLeft w:val="0"/>
      <w:marRight w:val="0"/>
      <w:marTop w:val="0"/>
      <w:marBottom w:val="0"/>
      <w:divBdr>
        <w:top w:val="none" w:sz="0" w:space="0" w:color="auto"/>
        <w:left w:val="none" w:sz="0" w:space="0" w:color="auto"/>
        <w:bottom w:val="none" w:sz="0" w:space="0" w:color="auto"/>
        <w:right w:val="none" w:sz="0" w:space="0" w:color="auto"/>
      </w:divBdr>
      <w:divsChild>
        <w:div w:id="192115639">
          <w:marLeft w:val="0"/>
          <w:marRight w:val="0"/>
          <w:marTop w:val="0"/>
          <w:marBottom w:val="0"/>
          <w:divBdr>
            <w:top w:val="none" w:sz="0" w:space="0" w:color="auto"/>
            <w:left w:val="none" w:sz="0" w:space="0" w:color="auto"/>
            <w:bottom w:val="none" w:sz="0" w:space="0" w:color="auto"/>
            <w:right w:val="none" w:sz="0" w:space="0" w:color="auto"/>
          </w:divBdr>
          <w:divsChild>
            <w:div w:id="1348294199">
              <w:marLeft w:val="0"/>
              <w:marRight w:val="0"/>
              <w:marTop w:val="0"/>
              <w:marBottom w:val="0"/>
              <w:divBdr>
                <w:top w:val="none" w:sz="0" w:space="0" w:color="auto"/>
                <w:left w:val="none" w:sz="0" w:space="0" w:color="auto"/>
                <w:bottom w:val="none" w:sz="0" w:space="0" w:color="auto"/>
                <w:right w:val="none" w:sz="0" w:space="0" w:color="auto"/>
              </w:divBdr>
              <w:divsChild>
                <w:div w:id="8990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66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95">
          <w:marLeft w:val="0"/>
          <w:marRight w:val="0"/>
          <w:marTop w:val="0"/>
          <w:marBottom w:val="0"/>
          <w:divBdr>
            <w:top w:val="none" w:sz="0" w:space="0" w:color="auto"/>
            <w:left w:val="none" w:sz="0" w:space="0" w:color="auto"/>
            <w:bottom w:val="none" w:sz="0" w:space="0" w:color="auto"/>
            <w:right w:val="none" w:sz="0" w:space="0" w:color="auto"/>
          </w:divBdr>
        </w:div>
        <w:div w:id="1223368311">
          <w:marLeft w:val="0"/>
          <w:marRight w:val="0"/>
          <w:marTop w:val="0"/>
          <w:marBottom w:val="0"/>
          <w:divBdr>
            <w:top w:val="none" w:sz="0" w:space="0" w:color="auto"/>
            <w:left w:val="none" w:sz="0" w:space="0" w:color="auto"/>
            <w:bottom w:val="none" w:sz="0" w:space="0" w:color="auto"/>
            <w:right w:val="none" w:sz="0" w:space="0" w:color="auto"/>
          </w:divBdr>
        </w:div>
        <w:div w:id="1150513002">
          <w:marLeft w:val="0"/>
          <w:marRight w:val="0"/>
          <w:marTop w:val="0"/>
          <w:marBottom w:val="0"/>
          <w:divBdr>
            <w:top w:val="none" w:sz="0" w:space="0" w:color="auto"/>
            <w:left w:val="none" w:sz="0" w:space="0" w:color="auto"/>
            <w:bottom w:val="none" w:sz="0" w:space="0" w:color="auto"/>
            <w:right w:val="none" w:sz="0" w:space="0" w:color="auto"/>
          </w:divBdr>
        </w:div>
      </w:divsChild>
    </w:div>
    <w:div w:id="1402632061">
      <w:bodyDiv w:val="1"/>
      <w:marLeft w:val="0"/>
      <w:marRight w:val="0"/>
      <w:marTop w:val="0"/>
      <w:marBottom w:val="0"/>
      <w:divBdr>
        <w:top w:val="none" w:sz="0" w:space="0" w:color="auto"/>
        <w:left w:val="none" w:sz="0" w:space="0" w:color="auto"/>
        <w:bottom w:val="none" w:sz="0" w:space="0" w:color="auto"/>
        <w:right w:val="none" w:sz="0" w:space="0" w:color="auto"/>
      </w:divBdr>
      <w:divsChild>
        <w:div w:id="1986469467">
          <w:marLeft w:val="0"/>
          <w:marRight w:val="0"/>
          <w:marTop w:val="0"/>
          <w:marBottom w:val="0"/>
          <w:divBdr>
            <w:top w:val="none" w:sz="0" w:space="0" w:color="auto"/>
            <w:left w:val="none" w:sz="0" w:space="0" w:color="auto"/>
            <w:bottom w:val="none" w:sz="0" w:space="0" w:color="auto"/>
            <w:right w:val="none" w:sz="0" w:space="0" w:color="auto"/>
          </w:divBdr>
        </w:div>
        <w:div w:id="669061004">
          <w:marLeft w:val="0"/>
          <w:marRight w:val="0"/>
          <w:marTop w:val="0"/>
          <w:marBottom w:val="0"/>
          <w:divBdr>
            <w:top w:val="none" w:sz="0" w:space="0" w:color="auto"/>
            <w:left w:val="none" w:sz="0" w:space="0" w:color="auto"/>
            <w:bottom w:val="none" w:sz="0" w:space="0" w:color="auto"/>
            <w:right w:val="none" w:sz="0" w:space="0" w:color="auto"/>
          </w:divBdr>
        </w:div>
        <w:div w:id="1961296855">
          <w:marLeft w:val="0"/>
          <w:marRight w:val="0"/>
          <w:marTop w:val="0"/>
          <w:marBottom w:val="0"/>
          <w:divBdr>
            <w:top w:val="none" w:sz="0" w:space="0" w:color="auto"/>
            <w:left w:val="none" w:sz="0" w:space="0" w:color="auto"/>
            <w:bottom w:val="none" w:sz="0" w:space="0" w:color="auto"/>
            <w:right w:val="none" w:sz="0" w:space="0" w:color="auto"/>
          </w:divBdr>
        </w:div>
      </w:divsChild>
    </w:div>
    <w:div w:id="1411929625">
      <w:bodyDiv w:val="1"/>
      <w:marLeft w:val="0"/>
      <w:marRight w:val="0"/>
      <w:marTop w:val="0"/>
      <w:marBottom w:val="0"/>
      <w:divBdr>
        <w:top w:val="none" w:sz="0" w:space="0" w:color="auto"/>
        <w:left w:val="none" w:sz="0" w:space="0" w:color="auto"/>
        <w:bottom w:val="none" w:sz="0" w:space="0" w:color="auto"/>
        <w:right w:val="none" w:sz="0" w:space="0" w:color="auto"/>
      </w:divBdr>
      <w:divsChild>
        <w:div w:id="1638073184">
          <w:marLeft w:val="0"/>
          <w:marRight w:val="0"/>
          <w:marTop w:val="0"/>
          <w:marBottom w:val="0"/>
          <w:divBdr>
            <w:top w:val="none" w:sz="0" w:space="0" w:color="auto"/>
            <w:left w:val="none" w:sz="0" w:space="0" w:color="auto"/>
            <w:bottom w:val="none" w:sz="0" w:space="0" w:color="auto"/>
            <w:right w:val="none" w:sz="0" w:space="0" w:color="auto"/>
          </w:divBdr>
        </w:div>
        <w:div w:id="2005350112">
          <w:marLeft w:val="0"/>
          <w:marRight w:val="0"/>
          <w:marTop w:val="0"/>
          <w:marBottom w:val="0"/>
          <w:divBdr>
            <w:top w:val="none" w:sz="0" w:space="0" w:color="auto"/>
            <w:left w:val="none" w:sz="0" w:space="0" w:color="auto"/>
            <w:bottom w:val="none" w:sz="0" w:space="0" w:color="auto"/>
            <w:right w:val="none" w:sz="0" w:space="0" w:color="auto"/>
          </w:divBdr>
        </w:div>
      </w:divsChild>
    </w:div>
    <w:div w:id="1431006443">
      <w:bodyDiv w:val="1"/>
      <w:marLeft w:val="0"/>
      <w:marRight w:val="0"/>
      <w:marTop w:val="0"/>
      <w:marBottom w:val="0"/>
      <w:divBdr>
        <w:top w:val="none" w:sz="0" w:space="0" w:color="auto"/>
        <w:left w:val="none" w:sz="0" w:space="0" w:color="auto"/>
        <w:bottom w:val="none" w:sz="0" w:space="0" w:color="auto"/>
        <w:right w:val="none" w:sz="0" w:space="0" w:color="auto"/>
      </w:divBdr>
      <w:divsChild>
        <w:div w:id="140585782">
          <w:marLeft w:val="0"/>
          <w:marRight w:val="0"/>
          <w:marTop w:val="0"/>
          <w:marBottom w:val="0"/>
          <w:divBdr>
            <w:top w:val="none" w:sz="0" w:space="0" w:color="auto"/>
            <w:left w:val="none" w:sz="0" w:space="0" w:color="auto"/>
            <w:bottom w:val="none" w:sz="0" w:space="0" w:color="auto"/>
            <w:right w:val="none" w:sz="0" w:space="0" w:color="auto"/>
          </w:divBdr>
          <w:divsChild>
            <w:div w:id="208148732">
              <w:marLeft w:val="0"/>
              <w:marRight w:val="0"/>
              <w:marTop w:val="0"/>
              <w:marBottom w:val="0"/>
              <w:divBdr>
                <w:top w:val="none" w:sz="0" w:space="0" w:color="auto"/>
                <w:left w:val="none" w:sz="0" w:space="0" w:color="auto"/>
                <w:bottom w:val="none" w:sz="0" w:space="0" w:color="auto"/>
                <w:right w:val="none" w:sz="0" w:space="0" w:color="auto"/>
              </w:divBdr>
              <w:divsChild>
                <w:div w:id="16568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2537">
      <w:bodyDiv w:val="1"/>
      <w:marLeft w:val="0"/>
      <w:marRight w:val="0"/>
      <w:marTop w:val="0"/>
      <w:marBottom w:val="0"/>
      <w:divBdr>
        <w:top w:val="none" w:sz="0" w:space="0" w:color="auto"/>
        <w:left w:val="none" w:sz="0" w:space="0" w:color="auto"/>
        <w:bottom w:val="none" w:sz="0" w:space="0" w:color="auto"/>
        <w:right w:val="none" w:sz="0" w:space="0" w:color="auto"/>
      </w:divBdr>
      <w:divsChild>
        <w:div w:id="808596689">
          <w:marLeft w:val="0"/>
          <w:marRight w:val="0"/>
          <w:marTop w:val="0"/>
          <w:marBottom w:val="0"/>
          <w:divBdr>
            <w:top w:val="none" w:sz="0" w:space="0" w:color="auto"/>
            <w:left w:val="none" w:sz="0" w:space="0" w:color="auto"/>
            <w:bottom w:val="none" w:sz="0" w:space="0" w:color="auto"/>
            <w:right w:val="none" w:sz="0" w:space="0" w:color="auto"/>
          </w:divBdr>
          <w:divsChild>
            <w:div w:id="248197995">
              <w:marLeft w:val="0"/>
              <w:marRight w:val="0"/>
              <w:marTop w:val="0"/>
              <w:marBottom w:val="0"/>
              <w:divBdr>
                <w:top w:val="none" w:sz="0" w:space="0" w:color="auto"/>
                <w:left w:val="none" w:sz="0" w:space="0" w:color="auto"/>
                <w:bottom w:val="none" w:sz="0" w:space="0" w:color="auto"/>
                <w:right w:val="none" w:sz="0" w:space="0" w:color="auto"/>
              </w:divBdr>
              <w:divsChild>
                <w:div w:id="8260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0941">
      <w:bodyDiv w:val="1"/>
      <w:marLeft w:val="0"/>
      <w:marRight w:val="0"/>
      <w:marTop w:val="0"/>
      <w:marBottom w:val="0"/>
      <w:divBdr>
        <w:top w:val="none" w:sz="0" w:space="0" w:color="auto"/>
        <w:left w:val="none" w:sz="0" w:space="0" w:color="auto"/>
        <w:bottom w:val="none" w:sz="0" w:space="0" w:color="auto"/>
        <w:right w:val="none" w:sz="0" w:space="0" w:color="auto"/>
      </w:divBdr>
      <w:divsChild>
        <w:div w:id="462968343">
          <w:marLeft w:val="0"/>
          <w:marRight w:val="0"/>
          <w:marTop w:val="0"/>
          <w:marBottom w:val="0"/>
          <w:divBdr>
            <w:top w:val="none" w:sz="0" w:space="0" w:color="auto"/>
            <w:left w:val="none" w:sz="0" w:space="0" w:color="auto"/>
            <w:bottom w:val="none" w:sz="0" w:space="0" w:color="auto"/>
            <w:right w:val="none" w:sz="0" w:space="0" w:color="auto"/>
          </w:divBdr>
          <w:divsChild>
            <w:div w:id="37974338">
              <w:marLeft w:val="0"/>
              <w:marRight w:val="0"/>
              <w:marTop w:val="0"/>
              <w:marBottom w:val="0"/>
              <w:divBdr>
                <w:top w:val="none" w:sz="0" w:space="0" w:color="auto"/>
                <w:left w:val="none" w:sz="0" w:space="0" w:color="auto"/>
                <w:bottom w:val="none" w:sz="0" w:space="0" w:color="auto"/>
                <w:right w:val="none" w:sz="0" w:space="0" w:color="auto"/>
              </w:divBdr>
              <w:divsChild>
                <w:div w:id="10843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9806">
      <w:bodyDiv w:val="1"/>
      <w:marLeft w:val="0"/>
      <w:marRight w:val="0"/>
      <w:marTop w:val="0"/>
      <w:marBottom w:val="0"/>
      <w:divBdr>
        <w:top w:val="none" w:sz="0" w:space="0" w:color="auto"/>
        <w:left w:val="none" w:sz="0" w:space="0" w:color="auto"/>
        <w:bottom w:val="none" w:sz="0" w:space="0" w:color="auto"/>
        <w:right w:val="none" w:sz="0" w:space="0" w:color="auto"/>
      </w:divBdr>
      <w:divsChild>
        <w:div w:id="2006086199">
          <w:marLeft w:val="0"/>
          <w:marRight w:val="0"/>
          <w:marTop w:val="0"/>
          <w:marBottom w:val="0"/>
          <w:divBdr>
            <w:top w:val="none" w:sz="0" w:space="0" w:color="auto"/>
            <w:left w:val="none" w:sz="0" w:space="0" w:color="auto"/>
            <w:bottom w:val="none" w:sz="0" w:space="0" w:color="auto"/>
            <w:right w:val="none" w:sz="0" w:space="0" w:color="auto"/>
          </w:divBdr>
          <w:divsChild>
            <w:div w:id="1677882332">
              <w:marLeft w:val="0"/>
              <w:marRight w:val="0"/>
              <w:marTop w:val="0"/>
              <w:marBottom w:val="0"/>
              <w:divBdr>
                <w:top w:val="none" w:sz="0" w:space="0" w:color="auto"/>
                <w:left w:val="none" w:sz="0" w:space="0" w:color="auto"/>
                <w:bottom w:val="none" w:sz="0" w:space="0" w:color="auto"/>
                <w:right w:val="none" w:sz="0" w:space="0" w:color="auto"/>
              </w:divBdr>
              <w:divsChild>
                <w:div w:id="707223348">
                  <w:marLeft w:val="0"/>
                  <w:marRight w:val="0"/>
                  <w:marTop w:val="0"/>
                  <w:marBottom w:val="0"/>
                  <w:divBdr>
                    <w:top w:val="none" w:sz="0" w:space="0" w:color="auto"/>
                    <w:left w:val="none" w:sz="0" w:space="0" w:color="auto"/>
                    <w:bottom w:val="none" w:sz="0" w:space="0" w:color="auto"/>
                    <w:right w:val="none" w:sz="0" w:space="0" w:color="auto"/>
                  </w:divBdr>
                  <w:divsChild>
                    <w:div w:id="16472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0032">
      <w:bodyDiv w:val="1"/>
      <w:marLeft w:val="0"/>
      <w:marRight w:val="0"/>
      <w:marTop w:val="0"/>
      <w:marBottom w:val="0"/>
      <w:divBdr>
        <w:top w:val="none" w:sz="0" w:space="0" w:color="auto"/>
        <w:left w:val="none" w:sz="0" w:space="0" w:color="auto"/>
        <w:bottom w:val="none" w:sz="0" w:space="0" w:color="auto"/>
        <w:right w:val="none" w:sz="0" w:space="0" w:color="auto"/>
      </w:divBdr>
      <w:divsChild>
        <w:div w:id="47845853">
          <w:marLeft w:val="0"/>
          <w:marRight w:val="0"/>
          <w:marTop w:val="0"/>
          <w:marBottom w:val="0"/>
          <w:divBdr>
            <w:top w:val="none" w:sz="0" w:space="0" w:color="auto"/>
            <w:left w:val="none" w:sz="0" w:space="0" w:color="auto"/>
            <w:bottom w:val="none" w:sz="0" w:space="0" w:color="auto"/>
            <w:right w:val="none" w:sz="0" w:space="0" w:color="auto"/>
          </w:divBdr>
          <w:divsChild>
            <w:div w:id="1896118350">
              <w:marLeft w:val="0"/>
              <w:marRight w:val="0"/>
              <w:marTop w:val="0"/>
              <w:marBottom w:val="0"/>
              <w:divBdr>
                <w:top w:val="none" w:sz="0" w:space="0" w:color="auto"/>
                <w:left w:val="none" w:sz="0" w:space="0" w:color="auto"/>
                <w:bottom w:val="none" w:sz="0" w:space="0" w:color="auto"/>
                <w:right w:val="none" w:sz="0" w:space="0" w:color="auto"/>
              </w:divBdr>
              <w:divsChild>
                <w:div w:id="793017375">
                  <w:marLeft w:val="0"/>
                  <w:marRight w:val="0"/>
                  <w:marTop w:val="0"/>
                  <w:marBottom w:val="0"/>
                  <w:divBdr>
                    <w:top w:val="none" w:sz="0" w:space="0" w:color="auto"/>
                    <w:left w:val="none" w:sz="0" w:space="0" w:color="auto"/>
                    <w:bottom w:val="none" w:sz="0" w:space="0" w:color="auto"/>
                    <w:right w:val="none" w:sz="0" w:space="0" w:color="auto"/>
                  </w:divBdr>
                  <w:divsChild>
                    <w:div w:id="14306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0394">
      <w:bodyDiv w:val="1"/>
      <w:marLeft w:val="0"/>
      <w:marRight w:val="0"/>
      <w:marTop w:val="0"/>
      <w:marBottom w:val="0"/>
      <w:divBdr>
        <w:top w:val="none" w:sz="0" w:space="0" w:color="auto"/>
        <w:left w:val="none" w:sz="0" w:space="0" w:color="auto"/>
        <w:bottom w:val="none" w:sz="0" w:space="0" w:color="auto"/>
        <w:right w:val="none" w:sz="0" w:space="0" w:color="auto"/>
      </w:divBdr>
      <w:divsChild>
        <w:div w:id="381444619">
          <w:marLeft w:val="0"/>
          <w:marRight w:val="0"/>
          <w:marTop w:val="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2602">
      <w:bodyDiv w:val="1"/>
      <w:marLeft w:val="0"/>
      <w:marRight w:val="0"/>
      <w:marTop w:val="0"/>
      <w:marBottom w:val="0"/>
      <w:divBdr>
        <w:top w:val="none" w:sz="0" w:space="0" w:color="auto"/>
        <w:left w:val="none" w:sz="0" w:space="0" w:color="auto"/>
        <w:bottom w:val="none" w:sz="0" w:space="0" w:color="auto"/>
        <w:right w:val="none" w:sz="0" w:space="0" w:color="auto"/>
      </w:divBdr>
      <w:divsChild>
        <w:div w:id="1520045676">
          <w:marLeft w:val="0"/>
          <w:marRight w:val="0"/>
          <w:marTop w:val="0"/>
          <w:marBottom w:val="0"/>
          <w:divBdr>
            <w:top w:val="none" w:sz="0" w:space="0" w:color="auto"/>
            <w:left w:val="none" w:sz="0" w:space="0" w:color="auto"/>
            <w:bottom w:val="none" w:sz="0" w:space="0" w:color="auto"/>
            <w:right w:val="none" w:sz="0" w:space="0" w:color="auto"/>
          </w:divBdr>
          <w:divsChild>
            <w:div w:id="1461531831">
              <w:marLeft w:val="0"/>
              <w:marRight w:val="0"/>
              <w:marTop w:val="0"/>
              <w:marBottom w:val="0"/>
              <w:divBdr>
                <w:top w:val="none" w:sz="0" w:space="0" w:color="auto"/>
                <w:left w:val="none" w:sz="0" w:space="0" w:color="auto"/>
                <w:bottom w:val="none" w:sz="0" w:space="0" w:color="auto"/>
                <w:right w:val="none" w:sz="0" w:space="0" w:color="auto"/>
              </w:divBdr>
              <w:divsChild>
                <w:div w:id="1291519415">
                  <w:marLeft w:val="0"/>
                  <w:marRight w:val="0"/>
                  <w:marTop w:val="0"/>
                  <w:marBottom w:val="0"/>
                  <w:divBdr>
                    <w:top w:val="none" w:sz="0" w:space="0" w:color="auto"/>
                    <w:left w:val="none" w:sz="0" w:space="0" w:color="auto"/>
                    <w:bottom w:val="none" w:sz="0" w:space="0" w:color="auto"/>
                    <w:right w:val="none" w:sz="0" w:space="0" w:color="auto"/>
                  </w:divBdr>
                  <w:divsChild>
                    <w:div w:id="1518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1406">
      <w:bodyDiv w:val="1"/>
      <w:marLeft w:val="0"/>
      <w:marRight w:val="0"/>
      <w:marTop w:val="0"/>
      <w:marBottom w:val="0"/>
      <w:divBdr>
        <w:top w:val="none" w:sz="0" w:space="0" w:color="auto"/>
        <w:left w:val="none" w:sz="0" w:space="0" w:color="auto"/>
        <w:bottom w:val="none" w:sz="0" w:space="0" w:color="auto"/>
        <w:right w:val="none" w:sz="0" w:space="0" w:color="auto"/>
      </w:divBdr>
      <w:divsChild>
        <w:div w:id="1468858631">
          <w:marLeft w:val="0"/>
          <w:marRight w:val="0"/>
          <w:marTop w:val="0"/>
          <w:marBottom w:val="0"/>
          <w:divBdr>
            <w:top w:val="none" w:sz="0" w:space="0" w:color="auto"/>
            <w:left w:val="none" w:sz="0" w:space="0" w:color="auto"/>
            <w:bottom w:val="none" w:sz="0" w:space="0" w:color="auto"/>
            <w:right w:val="none" w:sz="0" w:space="0" w:color="auto"/>
          </w:divBdr>
        </w:div>
        <w:div w:id="1634753395">
          <w:marLeft w:val="0"/>
          <w:marRight w:val="0"/>
          <w:marTop w:val="0"/>
          <w:marBottom w:val="0"/>
          <w:divBdr>
            <w:top w:val="none" w:sz="0" w:space="0" w:color="auto"/>
            <w:left w:val="none" w:sz="0" w:space="0" w:color="auto"/>
            <w:bottom w:val="none" w:sz="0" w:space="0" w:color="auto"/>
            <w:right w:val="none" w:sz="0" w:space="0" w:color="auto"/>
          </w:divBdr>
        </w:div>
        <w:div w:id="1743287475">
          <w:marLeft w:val="0"/>
          <w:marRight w:val="0"/>
          <w:marTop w:val="0"/>
          <w:marBottom w:val="0"/>
          <w:divBdr>
            <w:top w:val="none" w:sz="0" w:space="0" w:color="auto"/>
            <w:left w:val="none" w:sz="0" w:space="0" w:color="auto"/>
            <w:bottom w:val="none" w:sz="0" w:space="0" w:color="auto"/>
            <w:right w:val="none" w:sz="0" w:space="0" w:color="auto"/>
          </w:divBdr>
        </w:div>
        <w:div w:id="449514005">
          <w:marLeft w:val="0"/>
          <w:marRight w:val="0"/>
          <w:marTop w:val="0"/>
          <w:marBottom w:val="0"/>
          <w:divBdr>
            <w:top w:val="none" w:sz="0" w:space="0" w:color="auto"/>
            <w:left w:val="none" w:sz="0" w:space="0" w:color="auto"/>
            <w:bottom w:val="none" w:sz="0" w:space="0" w:color="auto"/>
            <w:right w:val="none" w:sz="0" w:space="0" w:color="auto"/>
          </w:divBdr>
        </w:div>
        <w:div w:id="1423867582">
          <w:marLeft w:val="0"/>
          <w:marRight w:val="0"/>
          <w:marTop w:val="0"/>
          <w:marBottom w:val="0"/>
          <w:divBdr>
            <w:top w:val="none" w:sz="0" w:space="0" w:color="auto"/>
            <w:left w:val="none" w:sz="0" w:space="0" w:color="auto"/>
            <w:bottom w:val="none" w:sz="0" w:space="0" w:color="auto"/>
            <w:right w:val="none" w:sz="0" w:space="0" w:color="auto"/>
          </w:divBdr>
        </w:div>
      </w:divsChild>
    </w:div>
    <w:div w:id="1687706959">
      <w:bodyDiv w:val="1"/>
      <w:marLeft w:val="0"/>
      <w:marRight w:val="0"/>
      <w:marTop w:val="0"/>
      <w:marBottom w:val="0"/>
      <w:divBdr>
        <w:top w:val="none" w:sz="0" w:space="0" w:color="auto"/>
        <w:left w:val="none" w:sz="0" w:space="0" w:color="auto"/>
        <w:bottom w:val="none" w:sz="0" w:space="0" w:color="auto"/>
        <w:right w:val="none" w:sz="0" w:space="0" w:color="auto"/>
      </w:divBdr>
      <w:divsChild>
        <w:div w:id="170685040">
          <w:marLeft w:val="0"/>
          <w:marRight w:val="0"/>
          <w:marTop w:val="0"/>
          <w:marBottom w:val="0"/>
          <w:divBdr>
            <w:top w:val="none" w:sz="0" w:space="0" w:color="auto"/>
            <w:left w:val="none" w:sz="0" w:space="0" w:color="auto"/>
            <w:bottom w:val="none" w:sz="0" w:space="0" w:color="auto"/>
            <w:right w:val="none" w:sz="0" w:space="0" w:color="auto"/>
          </w:divBdr>
          <w:divsChild>
            <w:div w:id="587736544">
              <w:marLeft w:val="0"/>
              <w:marRight w:val="0"/>
              <w:marTop w:val="0"/>
              <w:marBottom w:val="0"/>
              <w:divBdr>
                <w:top w:val="none" w:sz="0" w:space="0" w:color="auto"/>
                <w:left w:val="none" w:sz="0" w:space="0" w:color="auto"/>
                <w:bottom w:val="none" w:sz="0" w:space="0" w:color="auto"/>
                <w:right w:val="none" w:sz="0" w:space="0" w:color="auto"/>
              </w:divBdr>
              <w:divsChild>
                <w:div w:id="252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3551">
      <w:bodyDiv w:val="1"/>
      <w:marLeft w:val="0"/>
      <w:marRight w:val="0"/>
      <w:marTop w:val="0"/>
      <w:marBottom w:val="0"/>
      <w:divBdr>
        <w:top w:val="none" w:sz="0" w:space="0" w:color="auto"/>
        <w:left w:val="none" w:sz="0" w:space="0" w:color="auto"/>
        <w:bottom w:val="none" w:sz="0" w:space="0" w:color="auto"/>
        <w:right w:val="none" w:sz="0" w:space="0" w:color="auto"/>
      </w:divBdr>
      <w:divsChild>
        <w:div w:id="108164123">
          <w:marLeft w:val="0"/>
          <w:marRight w:val="0"/>
          <w:marTop w:val="0"/>
          <w:marBottom w:val="0"/>
          <w:divBdr>
            <w:top w:val="none" w:sz="0" w:space="0" w:color="auto"/>
            <w:left w:val="none" w:sz="0" w:space="0" w:color="auto"/>
            <w:bottom w:val="none" w:sz="0" w:space="0" w:color="auto"/>
            <w:right w:val="none" w:sz="0" w:space="0" w:color="auto"/>
          </w:divBdr>
          <w:divsChild>
            <w:div w:id="1776248239">
              <w:marLeft w:val="0"/>
              <w:marRight w:val="0"/>
              <w:marTop w:val="0"/>
              <w:marBottom w:val="0"/>
              <w:divBdr>
                <w:top w:val="none" w:sz="0" w:space="0" w:color="auto"/>
                <w:left w:val="none" w:sz="0" w:space="0" w:color="auto"/>
                <w:bottom w:val="none" w:sz="0" w:space="0" w:color="auto"/>
                <w:right w:val="none" w:sz="0" w:space="0" w:color="auto"/>
              </w:divBdr>
              <w:divsChild>
                <w:div w:id="229971869">
                  <w:marLeft w:val="0"/>
                  <w:marRight w:val="0"/>
                  <w:marTop w:val="0"/>
                  <w:marBottom w:val="0"/>
                  <w:divBdr>
                    <w:top w:val="none" w:sz="0" w:space="0" w:color="auto"/>
                    <w:left w:val="none" w:sz="0" w:space="0" w:color="auto"/>
                    <w:bottom w:val="none" w:sz="0" w:space="0" w:color="auto"/>
                    <w:right w:val="none" w:sz="0" w:space="0" w:color="auto"/>
                  </w:divBdr>
                  <w:divsChild>
                    <w:div w:id="2784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0161">
      <w:bodyDiv w:val="1"/>
      <w:marLeft w:val="0"/>
      <w:marRight w:val="0"/>
      <w:marTop w:val="0"/>
      <w:marBottom w:val="0"/>
      <w:divBdr>
        <w:top w:val="none" w:sz="0" w:space="0" w:color="auto"/>
        <w:left w:val="none" w:sz="0" w:space="0" w:color="auto"/>
        <w:bottom w:val="none" w:sz="0" w:space="0" w:color="auto"/>
        <w:right w:val="none" w:sz="0" w:space="0" w:color="auto"/>
      </w:divBdr>
      <w:divsChild>
        <w:div w:id="1470316116">
          <w:marLeft w:val="0"/>
          <w:marRight w:val="0"/>
          <w:marTop w:val="0"/>
          <w:marBottom w:val="0"/>
          <w:divBdr>
            <w:top w:val="none" w:sz="0" w:space="0" w:color="auto"/>
            <w:left w:val="none" w:sz="0" w:space="0" w:color="auto"/>
            <w:bottom w:val="none" w:sz="0" w:space="0" w:color="auto"/>
            <w:right w:val="none" w:sz="0" w:space="0" w:color="auto"/>
          </w:divBdr>
        </w:div>
        <w:div w:id="773672627">
          <w:marLeft w:val="0"/>
          <w:marRight w:val="0"/>
          <w:marTop w:val="0"/>
          <w:marBottom w:val="0"/>
          <w:divBdr>
            <w:top w:val="none" w:sz="0" w:space="0" w:color="auto"/>
            <w:left w:val="none" w:sz="0" w:space="0" w:color="auto"/>
            <w:bottom w:val="none" w:sz="0" w:space="0" w:color="auto"/>
            <w:right w:val="none" w:sz="0" w:space="0" w:color="auto"/>
          </w:divBdr>
        </w:div>
        <w:div w:id="1529370937">
          <w:marLeft w:val="0"/>
          <w:marRight w:val="0"/>
          <w:marTop w:val="0"/>
          <w:marBottom w:val="0"/>
          <w:divBdr>
            <w:top w:val="none" w:sz="0" w:space="0" w:color="auto"/>
            <w:left w:val="none" w:sz="0" w:space="0" w:color="auto"/>
            <w:bottom w:val="none" w:sz="0" w:space="0" w:color="auto"/>
            <w:right w:val="none" w:sz="0" w:space="0" w:color="auto"/>
          </w:divBdr>
        </w:div>
        <w:div w:id="1894847041">
          <w:marLeft w:val="0"/>
          <w:marRight w:val="0"/>
          <w:marTop w:val="0"/>
          <w:marBottom w:val="0"/>
          <w:divBdr>
            <w:top w:val="none" w:sz="0" w:space="0" w:color="auto"/>
            <w:left w:val="none" w:sz="0" w:space="0" w:color="auto"/>
            <w:bottom w:val="none" w:sz="0" w:space="0" w:color="auto"/>
            <w:right w:val="none" w:sz="0" w:space="0" w:color="auto"/>
          </w:divBdr>
        </w:div>
        <w:div w:id="1278875266">
          <w:marLeft w:val="0"/>
          <w:marRight w:val="0"/>
          <w:marTop w:val="0"/>
          <w:marBottom w:val="0"/>
          <w:divBdr>
            <w:top w:val="none" w:sz="0" w:space="0" w:color="auto"/>
            <w:left w:val="none" w:sz="0" w:space="0" w:color="auto"/>
            <w:bottom w:val="none" w:sz="0" w:space="0" w:color="auto"/>
            <w:right w:val="none" w:sz="0" w:space="0" w:color="auto"/>
          </w:divBdr>
        </w:div>
        <w:div w:id="110442108">
          <w:marLeft w:val="0"/>
          <w:marRight w:val="0"/>
          <w:marTop w:val="0"/>
          <w:marBottom w:val="0"/>
          <w:divBdr>
            <w:top w:val="none" w:sz="0" w:space="0" w:color="auto"/>
            <w:left w:val="none" w:sz="0" w:space="0" w:color="auto"/>
            <w:bottom w:val="none" w:sz="0" w:space="0" w:color="auto"/>
            <w:right w:val="none" w:sz="0" w:space="0" w:color="auto"/>
          </w:divBdr>
        </w:div>
        <w:div w:id="1029643534">
          <w:marLeft w:val="0"/>
          <w:marRight w:val="0"/>
          <w:marTop w:val="0"/>
          <w:marBottom w:val="0"/>
          <w:divBdr>
            <w:top w:val="none" w:sz="0" w:space="0" w:color="auto"/>
            <w:left w:val="none" w:sz="0" w:space="0" w:color="auto"/>
            <w:bottom w:val="none" w:sz="0" w:space="0" w:color="auto"/>
            <w:right w:val="none" w:sz="0" w:space="0" w:color="auto"/>
          </w:divBdr>
        </w:div>
        <w:div w:id="731543766">
          <w:marLeft w:val="0"/>
          <w:marRight w:val="0"/>
          <w:marTop w:val="0"/>
          <w:marBottom w:val="0"/>
          <w:divBdr>
            <w:top w:val="none" w:sz="0" w:space="0" w:color="auto"/>
            <w:left w:val="none" w:sz="0" w:space="0" w:color="auto"/>
            <w:bottom w:val="none" w:sz="0" w:space="0" w:color="auto"/>
            <w:right w:val="none" w:sz="0" w:space="0" w:color="auto"/>
          </w:divBdr>
        </w:div>
        <w:div w:id="1751610573">
          <w:marLeft w:val="0"/>
          <w:marRight w:val="0"/>
          <w:marTop w:val="0"/>
          <w:marBottom w:val="0"/>
          <w:divBdr>
            <w:top w:val="none" w:sz="0" w:space="0" w:color="auto"/>
            <w:left w:val="none" w:sz="0" w:space="0" w:color="auto"/>
            <w:bottom w:val="none" w:sz="0" w:space="0" w:color="auto"/>
            <w:right w:val="none" w:sz="0" w:space="0" w:color="auto"/>
          </w:divBdr>
        </w:div>
        <w:div w:id="433866362">
          <w:marLeft w:val="0"/>
          <w:marRight w:val="0"/>
          <w:marTop w:val="0"/>
          <w:marBottom w:val="0"/>
          <w:divBdr>
            <w:top w:val="none" w:sz="0" w:space="0" w:color="auto"/>
            <w:left w:val="none" w:sz="0" w:space="0" w:color="auto"/>
            <w:bottom w:val="none" w:sz="0" w:space="0" w:color="auto"/>
            <w:right w:val="none" w:sz="0" w:space="0" w:color="auto"/>
          </w:divBdr>
        </w:div>
        <w:div w:id="1279333168">
          <w:marLeft w:val="0"/>
          <w:marRight w:val="0"/>
          <w:marTop w:val="0"/>
          <w:marBottom w:val="0"/>
          <w:divBdr>
            <w:top w:val="none" w:sz="0" w:space="0" w:color="auto"/>
            <w:left w:val="none" w:sz="0" w:space="0" w:color="auto"/>
            <w:bottom w:val="none" w:sz="0" w:space="0" w:color="auto"/>
            <w:right w:val="none" w:sz="0" w:space="0" w:color="auto"/>
          </w:divBdr>
        </w:div>
        <w:div w:id="328682980">
          <w:marLeft w:val="0"/>
          <w:marRight w:val="0"/>
          <w:marTop w:val="0"/>
          <w:marBottom w:val="0"/>
          <w:divBdr>
            <w:top w:val="none" w:sz="0" w:space="0" w:color="auto"/>
            <w:left w:val="none" w:sz="0" w:space="0" w:color="auto"/>
            <w:bottom w:val="none" w:sz="0" w:space="0" w:color="auto"/>
            <w:right w:val="none" w:sz="0" w:space="0" w:color="auto"/>
          </w:divBdr>
        </w:div>
        <w:div w:id="914436082">
          <w:marLeft w:val="0"/>
          <w:marRight w:val="0"/>
          <w:marTop w:val="0"/>
          <w:marBottom w:val="0"/>
          <w:divBdr>
            <w:top w:val="none" w:sz="0" w:space="0" w:color="auto"/>
            <w:left w:val="none" w:sz="0" w:space="0" w:color="auto"/>
            <w:bottom w:val="none" w:sz="0" w:space="0" w:color="auto"/>
            <w:right w:val="none" w:sz="0" w:space="0" w:color="auto"/>
          </w:divBdr>
        </w:div>
        <w:div w:id="1905988252">
          <w:marLeft w:val="0"/>
          <w:marRight w:val="0"/>
          <w:marTop w:val="0"/>
          <w:marBottom w:val="0"/>
          <w:divBdr>
            <w:top w:val="none" w:sz="0" w:space="0" w:color="auto"/>
            <w:left w:val="none" w:sz="0" w:space="0" w:color="auto"/>
            <w:bottom w:val="none" w:sz="0" w:space="0" w:color="auto"/>
            <w:right w:val="none" w:sz="0" w:space="0" w:color="auto"/>
          </w:divBdr>
        </w:div>
      </w:divsChild>
    </w:div>
    <w:div w:id="1873952082">
      <w:bodyDiv w:val="1"/>
      <w:marLeft w:val="0"/>
      <w:marRight w:val="0"/>
      <w:marTop w:val="0"/>
      <w:marBottom w:val="0"/>
      <w:divBdr>
        <w:top w:val="none" w:sz="0" w:space="0" w:color="auto"/>
        <w:left w:val="none" w:sz="0" w:space="0" w:color="auto"/>
        <w:bottom w:val="none" w:sz="0" w:space="0" w:color="auto"/>
        <w:right w:val="none" w:sz="0" w:space="0" w:color="auto"/>
      </w:divBdr>
      <w:divsChild>
        <w:div w:id="1242180891">
          <w:marLeft w:val="0"/>
          <w:marRight w:val="0"/>
          <w:marTop w:val="0"/>
          <w:marBottom w:val="0"/>
          <w:divBdr>
            <w:top w:val="none" w:sz="0" w:space="0" w:color="auto"/>
            <w:left w:val="none" w:sz="0" w:space="0" w:color="auto"/>
            <w:bottom w:val="none" w:sz="0" w:space="0" w:color="auto"/>
            <w:right w:val="none" w:sz="0" w:space="0" w:color="auto"/>
          </w:divBdr>
          <w:divsChild>
            <w:div w:id="787509291">
              <w:marLeft w:val="0"/>
              <w:marRight w:val="0"/>
              <w:marTop w:val="0"/>
              <w:marBottom w:val="0"/>
              <w:divBdr>
                <w:top w:val="none" w:sz="0" w:space="0" w:color="auto"/>
                <w:left w:val="none" w:sz="0" w:space="0" w:color="auto"/>
                <w:bottom w:val="none" w:sz="0" w:space="0" w:color="auto"/>
                <w:right w:val="none" w:sz="0" w:space="0" w:color="auto"/>
              </w:divBdr>
              <w:divsChild>
                <w:div w:id="7254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46">
      <w:bodyDiv w:val="1"/>
      <w:marLeft w:val="0"/>
      <w:marRight w:val="0"/>
      <w:marTop w:val="0"/>
      <w:marBottom w:val="0"/>
      <w:divBdr>
        <w:top w:val="none" w:sz="0" w:space="0" w:color="auto"/>
        <w:left w:val="none" w:sz="0" w:space="0" w:color="auto"/>
        <w:bottom w:val="none" w:sz="0" w:space="0" w:color="auto"/>
        <w:right w:val="none" w:sz="0" w:space="0" w:color="auto"/>
      </w:divBdr>
      <w:divsChild>
        <w:div w:id="1024400148">
          <w:marLeft w:val="0"/>
          <w:marRight w:val="0"/>
          <w:marTop w:val="0"/>
          <w:marBottom w:val="0"/>
          <w:divBdr>
            <w:top w:val="none" w:sz="0" w:space="0" w:color="auto"/>
            <w:left w:val="none" w:sz="0" w:space="0" w:color="auto"/>
            <w:bottom w:val="none" w:sz="0" w:space="0" w:color="auto"/>
            <w:right w:val="none" w:sz="0" w:space="0" w:color="auto"/>
          </w:divBdr>
        </w:div>
        <w:div w:id="1736508569">
          <w:marLeft w:val="0"/>
          <w:marRight w:val="0"/>
          <w:marTop w:val="0"/>
          <w:marBottom w:val="0"/>
          <w:divBdr>
            <w:top w:val="none" w:sz="0" w:space="0" w:color="auto"/>
            <w:left w:val="none" w:sz="0" w:space="0" w:color="auto"/>
            <w:bottom w:val="none" w:sz="0" w:space="0" w:color="auto"/>
            <w:right w:val="none" w:sz="0" w:space="0" w:color="auto"/>
          </w:divBdr>
        </w:div>
      </w:divsChild>
    </w:div>
    <w:div w:id="2025941427">
      <w:bodyDiv w:val="1"/>
      <w:marLeft w:val="0"/>
      <w:marRight w:val="0"/>
      <w:marTop w:val="0"/>
      <w:marBottom w:val="0"/>
      <w:divBdr>
        <w:top w:val="none" w:sz="0" w:space="0" w:color="auto"/>
        <w:left w:val="none" w:sz="0" w:space="0" w:color="auto"/>
        <w:bottom w:val="none" w:sz="0" w:space="0" w:color="auto"/>
        <w:right w:val="none" w:sz="0" w:space="0" w:color="auto"/>
      </w:divBdr>
      <w:divsChild>
        <w:div w:id="1721901091">
          <w:marLeft w:val="0"/>
          <w:marRight w:val="0"/>
          <w:marTop w:val="0"/>
          <w:marBottom w:val="0"/>
          <w:divBdr>
            <w:top w:val="none" w:sz="0" w:space="0" w:color="auto"/>
            <w:left w:val="none" w:sz="0" w:space="0" w:color="auto"/>
            <w:bottom w:val="none" w:sz="0" w:space="0" w:color="auto"/>
            <w:right w:val="none" w:sz="0" w:space="0" w:color="auto"/>
          </w:divBdr>
          <w:divsChild>
            <w:div w:id="829566188">
              <w:marLeft w:val="0"/>
              <w:marRight w:val="0"/>
              <w:marTop w:val="0"/>
              <w:marBottom w:val="0"/>
              <w:divBdr>
                <w:top w:val="none" w:sz="0" w:space="0" w:color="auto"/>
                <w:left w:val="none" w:sz="0" w:space="0" w:color="auto"/>
                <w:bottom w:val="none" w:sz="0" w:space="0" w:color="auto"/>
                <w:right w:val="none" w:sz="0" w:space="0" w:color="auto"/>
              </w:divBdr>
              <w:divsChild>
                <w:div w:id="7094">
                  <w:marLeft w:val="0"/>
                  <w:marRight w:val="0"/>
                  <w:marTop w:val="0"/>
                  <w:marBottom w:val="0"/>
                  <w:divBdr>
                    <w:top w:val="none" w:sz="0" w:space="0" w:color="auto"/>
                    <w:left w:val="none" w:sz="0" w:space="0" w:color="auto"/>
                    <w:bottom w:val="none" w:sz="0" w:space="0" w:color="auto"/>
                    <w:right w:val="none" w:sz="0" w:space="0" w:color="auto"/>
                  </w:divBdr>
                  <w:divsChild>
                    <w:div w:id="4117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2272">
      <w:bodyDiv w:val="1"/>
      <w:marLeft w:val="0"/>
      <w:marRight w:val="0"/>
      <w:marTop w:val="0"/>
      <w:marBottom w:val="0"/>
      <w:divBdr>
        <w:top w:val="none" w:sz="0" w:space="0" w:color="auto"/>
        <w:left w:val="none" w:sz="0" w:space="0" w:color="auto"/>
        <w:bottom w:val="none" w:sz="0" w:space="0" w:color="auto"/>
        <w:right w:val="none" w:sz="0" w:space="0" w:color="auto"/>
      </w:divBdr>
      <w:divsChild>
        <w:div w:id="1499349857">
          <w:marLeft w:val="0"/>
          <w:marRight w:val="0"/>
          <w:marTop w:val="0"/>
          <w:marBottom w:val="0"/>
          <w:divBdr>
            <w:top w:val="none" w:sz="0" w:space="0" w:color="auto"/>
            <w:left w:val="none" w:sz="0" w:space="0" w:color="auto"/>
            <w:bottom w:val="none" w:sz="0" w:space="0" w:color="auto"/>
            <w:right w:val="none" w:sz="0" w:space="0" w:color="auto"/>
          </w:divBdr>
        </w:div>
        <w:div w:id="1938369463">
          <w:marLeft w:val="0"/>
          <w:marRight w:val="0"/>
          <w:marTop w:val="0"/>
          <w:marBottom w:val="0"/>
          <w:divBdr>
            <w:top w:val="none" w:sz="0" w:space="0" w:color="auto"/>
            <w:left w:val="none" w:sz="0" w:space="0" w:color="auto"/>
            <w:bottom w:val="none" w:sz="0" w:space="0" w:color="auto"/>
            <w:right w:val="none" w:sz="0" w:space="0" w:color="auto"/>
          </w:divBdr>
        </w:div>
        <w:div w:id="323944590">
          <w:marLeft w:val="0"/>
          <w:marRight w:val="0"/>
          <w:marTop w:val="0"/>
          <w:marBottom w:val="0"/>
          <w:divBdr>
            <w:top w:val="none" w:sz="0" w:space="0" w:color="auto"/>
            <w:left w:val="none" w:sz="0" w:space="0" w:color="auto"/>
            <w:bottom w:val="none" w:sz="0" w:space="0" w:color="auto"/>
            <w:right w:val="none" w:sz="0" w:space="0" w:color="auto"/>
          </w:divBdr>
        </w:div>
        <w:div w:id="1619407824">
          <w:marLeft w:val="0"/>
          <w:marRight w:val="0"/>
          <w:marTop w:val="0"/>
          <w:marBottom w:val="0"/>
          <w:divBdr>
            <w:top w:val="none" w:sz="0" w:space="0" w:color="auto"/>
            <w:left w:val="none" w:sz="0" w:space="0" w:color="auto"/>
            <w:bottom w:val="none" w:sz="0" w:space="0" w:color="auto"/>
            <w:right w:val="none" w:sz="0" w:space="0" w:color="auto"/>
          </w:divBdr>
        </w:div>
        <w:div w:id="1303971620">
          <w:marLeft w:val="0"/>
          <w:marRight w:val="0"/>
          <w:marTop w:val="0"/>
          <w:marBottom w:val="0"/>
          <w:divBdr>
            <w:top w:val="none" w:sz="0" w:space="0" w:color="auto"/>
            <w:left w:val="none" w:sz="0" w:space="0" w:color="auto"/>
            <w:bottom w:val="none" w:sz="0" w:space="0" w:color="auto"/>
            <w:right w:val="none" w:sz="0" w:space="0" w:color="auto"/>
          </w:divBdr>
        </w:div>
      </w:divsChild>
    </w:div>
    <w:div w:id="2094400543">
      <w:bodyDiv w:val="1"/>
      <w:marLeft w:val="0"/>
      <w:marRight w:val="0"/>
      <w:marTop w:val="0"/>
      <w:marBottom w:val="0"/>
      <w:divBdr>
        <w:top w:val="none" w:sz="0" w:space="0" w:color="auto"/>
        <w:left w:val="none" w:sz="0" w:space="0" w:color="auto"/>
        <w:bottom w:val="none" w:sz="0" w:space="0" w:color="auto"/>
        <w:right w:val="none" w:sz="0" w:space="0" w:color="auto"/>
      </w:divBdr>
      <w:divsChild>
        <w:div w:id="112096457">
          <w:marLeft w:val="0"/>
          <w:marRight w:val="0"/>
          <w:marTop w:val="0"/>
          <w:marBottom w:val="0"/>
          <w:divBdr>
            <w:top w:val="none" w:sz="0" w:space="0" w:color="auto"/>
            <w:left w:val="none" w:sz="0" w:space="0" w:color="auto"/>
            <w:bottom w:val="none" w:sz="0" w:space="0" w:color="auto"/>
            <w:right w:val="none" w:sz="0" w:space="0" w:color="auto"/>
          </w:divBdr>
        </w:div>
        <w:div w:id="1950575995">
          <w:marLeft w:val="0"/>
          <w:marRight w:val="0"/>
          <w:marTop w:val="0"/>
          <w:marBottom w:val="0"/>
          <w:divBdr>
            <w:top w:val="none" w:sz="0" w:space="0" w:color="auto"/>
            <w:left w:val="none" w:sz="0" w:space="0" w:color="auto"/>
            <w:bottom w:val="none" w:sz="0" w:space="0" w:color="auto"/>
            <w:right w:val="none" w:sz="0" w:space="0" w:color="auto"/>
          </w:divBdr>
        </w:div>
        <w:div w:id="492650326">
          <w:marLeft w:val="0"/>
          <w:marRight w:val="0"/>
          <w:marTop w:val="0"/>
          <w:marBottom w:val="0"/>
          <w:divBdr>
            <w:top w:val="none" w:sz="0" w:space="0" w:color="auto"/>
            <w:left w:val="none" w:sz="0" w:space="0" w:color="auto"/>
            <w:bottom w:val="none" w:sz="0" w:space="0" w:color="auto"/>
            <w:right w:val="none" w:sz="0" w:space="0" w:color="auto"/>
          </w:divBdr>
        </w:div>
        <w:div w:id="172853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12</Pages>
  <Words>8535</Words>
  <Characters>365</Characters>
  <Application>Microsoft Office Word</Application>
  <DocSecurity>0</DocSecurity>
  <Lines>40</Lines>
  <Paragraphs>635</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dc:creator>
  <cp:keywords/>
  <dc:description/>
  <cp:lastModifiedBy>vany</cp:lastModifiedBy>
  <cp:revision>25</cp:revision>
  <dcterms:created xsi:type="dcterms:W3CDTF">2024-12-20T02:04:00Z</dcterms:created>
  <dcterms:modified xsi:type="dcterms:W3CDTF">2025-09-12T05:49:00Z</dcterms:modified>
</cp:coreProperties>
</file>