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D52A7">
      <w:pPr>
        <w:spacing w:before="68" w:line="397" w:lineRule="exact"/>
        <w:ind w:left="316"/>
        <w:jc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4"/>
          <w:position w:val="1"/>
          <w:sz w:val="30"/>
          <w:szCs w:val="30"/>
        </w:rPr>
        <w:t>上海</w:t>
      </w:r>
      <w:r>
        <w:rPr>
          <w:rFonts w:hint="eastAsia" w:ascii="黑体" w:hAnsi="黑体" w:eastAsia="黑体" w:cs="黑体"/>
          <w:b/>
          <w:bCs/>
          <w:spacing w:val="-4"/>
          <w:position w:val="1"/>
          <w:sz w:val="30"/>
          <w:szCs w:val="30"/>
          <w:lang w:val="en-US" w:eastAsia="zh-CN"/>
        </w:rPr>
        <w:t>戏剧学院博士</w:t>
      </w:r>
      <w:r>
        <w:rPr>
          <w:rFonts w:ascii="黑体" w:hAnsi="黑体" w:eastAsia="黑体" w:cs="黑体"/>
          <w:b/>
          <w:bCs/>
          <w:spacing w:val="-4"/>
          <w:position w:val="1"/>
          <w:sz w:val="30"/>
          <w:szCs w:val="30"/>
        </w:rPr>
        <w:t>研究生毕业（学位）论文“双盲</w:t>
      </w:r>
      <w:r>
        <w:rPr>
          <w:rFonts w:ascii="黑体" w:hAnsi="黑体" w:eastAsia="黑体" w:cs="黑体"/>
          <w:spacing w:val="-110"/>
          <w:position w:val="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4"/>
          <w:position w:val="1"/>
          <w:sz w:val="30"/>
          <w:szCs w:val="30"/>
        </w:rPr>
        <w:t>”复议</w:t>
      </w:r>
      <w:r>
        <w:rPr>
          <w:rFonts w:ascii="黑体" w:hAnsi="黑体" w:eastAsia="黑体" w:cs="黑体"/>
          <w:b/>
          <w:bCs/>
          <w:spacing w:val="-5"/>
          <w:position w:val="1"/>
          <w:sz w:val="30"/>
          <w:szCs w:val="30"/>
        </w:rPr>
        <w:t>、复评申请表</w:t>
      </w:r>
    </w:p>
    <w:p w14:paraId="58EC2AC8">
      <w:pPr>
        <w:spacing w:before="53"/>
      </w:pPr>
    </w:p>
    <w:tbl>
      <w:tblPr>
        <w:tblStyle w:val="4"/>
        <w:tblW w:w="89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1363"/>
        <w:gridCol w:w="1375"/>
        <w:gridCol w:w="162"/>
        <w:gridCol w:w="1333"/>
        <w:gridCol w:w="155"/>
        <w:gridCol w:w="1300"/>
        <w:gridCol w:w="1608"/>
      </w:tblGrid>
      <w:tr w14:paraId="278C9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36" w:type="dxa"/>
            <w:vAlign w:val="top"/>
          </w:tcPr>
          <w:p w14:paraId="3F77CB59">
            <w:pPr>
              <w:pStyle w:val="5"/>
              <w:spacing w:before="231" w:line="215" w:lineRule="auto"/>
              <w:ind w:left="3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2738" w:type="dxa"/>
            <w:gridSpan w:val="2"/>
            <w:vAlign w:val="top"/>
          </w:tcPr>
          <w:p w14:paraId="7D326D70">
            <w:pPr>
              <w:pStyle w:val="5"/>
              <w:spacing w:before="231" w:line="213" w:lineRule="auto"/>
              <w:ind w:left="14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top"/>
          </w:tcPr>
          <w:p w14:paraId="2FCA6802">
            <w:pPr>
              <w:pStyle w:val="5"/>
              <w:spacing w:before="193" w:line="213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  号</w:t>
            </w:r>
          </w:p>
        </w:tc>
        <w:tc>
          <w:tcPr>
            <w:tcW w:w="3063" w:type="dxa"/>
            <w:gridSpan w:val="3"/>
            <w:vAlign w:val="top"/>
          </w:tcPr>
          <w:p w14:paraId="0483DB95">
            <w:pPr>
              <w:pStyle w:val="5"/>
              <w:spacing w:before="229" w:line="318" w:lineRule="exact"/>
              <w:ind w:left="24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14C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36" w:type="dxa"/>
            <w:vAlign w:val="top"/>
          </w:tcPr>
          <w:p w14:paraId="0715364F">
            <w:pPr>
              <w:pStyle w:val="5"/>
              <w:spacing w:before="194" w:line="215" w:lineRule="auto"/>
              <w:ind w:left="3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导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师</w:t>
            </w:r>
          </w:p>
        </w:tc>
        <w:tc>
          <w:tcPr>
            <w:tcW w:w="2738" w:type="dxa"/>
            <w:gridSpan w:val="2"/>
            <w:vAlign w:val="top"/>
          </w:tcPr>
          <w:p w14:paraId="7788AD9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top"/>
          </w:tcPr>
          <w:p w14:paraId="16C29122">
            <w:pPr>
              <w:pStyle w:val="5"/>
              <w:spacing w:before="193" w:line="213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   系</w:t>
            </w:r>
          </w:p>
        </w:tc>
        <w:tc>
          <w:tcPr>
            <w:tcW w:w="3063" w:type="dxa"/>
            <w:gridSpan w:val="3"/>
            <w:vAlign w:val="top"/>
          </w:tcPr>
          <w:p w14:paraId="6D4F73E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29A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36" w:type="dxa"/>
            <w:vAlign w:val="top"/>
          </w:tcPr>
          <w:p w14:paraId="14B0F3AF">
            <w:pPr>
              <w:pStyle w:val="5"/>
              <w:spacing w:before="193" w:line="213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仿宋"/>
                <w:sz w:val="24"/>
                <w:szCs w:val="24"/>
                <w:lang w:val="en-US" w:eastAsia="zh-CN"/>
              </w:rPr>
              <w:t>学科（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738" w:type="dxa"/>
            <w:gridSpan w:val="2"/>
            <w:vAlign w:val="top"/>
          </w:tcPr>
          <w:p w14:paraId="251645D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top"/>
          </w:tcPr>
          <w:p w14:paraId="184B48D6">
            <w:pPr>
              <w:pStyle w:val="5"/>
              <w:spacing w:before="193" w:line="213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3063" w:type="dxa"/>
            <w:gridSpan w:val="3"/>
            <w:vAlign w:val="top"/>
          </w:tcPr>
          <w:p w14:paraId="5281819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E73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36" w:type="dxa"/>
            <w:vAlign w:val="top"/>
          </w:tcPr>
          <w:p w14:paraId="10E88CBA">
            <w:pPr>
              <w:pStyle w:val="5"/>
              <w:spacing w:before="193" w:line="213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论文题目</w:t>
            </w:r>
          </w:p>
        </w:tc>
        <w:tc>
          <w:tcPr>
            <w:tcW w:w="7296" w:type="dxa"/>
            <w:gridSpan w:val="7"/>
            <w:vAlign w:val="top"/>
          </w:tcPr>
          <w:p w14:paraId="1F5ECC1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9A3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36" w:type="dxa"/>
            <w:vMerge w:val="restart"/>
            <w:vAlign w:val="center"/>
          </w:tcPr>
          <w:p w14:paraId="035FAE34">
            <w:pPr>
              <w:pStyle w:val="5"/>
              <w:spacing w:before="193" w:line="21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双盲评审成绩</w:t>
            </w:r>
          </w:p>
        </w:tc>
        <w:tc>
          <w:tcPr>
            <w:tcW w:w="1363" w:type="dxa"/>
            <w:tcBorders>
              <w:right w:val="single" w:color="auto" w:sz="4" w:space="0"/>
            </w:tcBorders>
            <w:vAlign w:val="center"/>
          </w:tcPr>
          <w:p w14:paraId="17E42F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选题</w:t>
            </w:r>
          </w:p>
        </w:tc>
        <w:tc>
          <w:tcPr>
            <w:tcW w:w="15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B57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创新性及论文价值</w:t>
            </w:r>
          </w:p>
        </w:tc>
        <w:tc>
          <w:tcPr>
            <w:tcW w:w="14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555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基础知识和科研能力</w:t>
            </w: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4DC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论文规范性</w:t>
            </w:r>
          </w:p>
        </w:tc>
        <w:tc>
          <w:tcPr>
            <w:tcW w:w="1608" w:type="dxa"/>
            <w:tcBorders>
              <w:left w:val="single" w:color="auto" w:sz="4" w:space="0"/>
            </w:tcBorders>
            <w:vAlign w:val="center"/>
          </w:tcPr>
          <w:p w14:paraId="5BD5DD8D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总体评价</w:t>
            </w:r>
          </w:p>
        </w:tc>
      </w:tr>
      <w:tr w14:paraId="2037B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36" w:type="dxa"/>
            <w:vMerge w:val="continue"/>
            <w:vAlign w:val="top"/>
          </w:tcPr>
          <w:p w14:paraId="4874288F">
            <w:pPr>
              <w:pStyle w:val="5"/>
              <w:spacing w:before="193" w:line="213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right w:val="single" w:color="auto" w:sz="4" w:space="0"/>
            </w:tcBorders>
            <w:vAlign w:val="center"/>
          </w:tcPr>
          <w:p w14:paraId="28F6A3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2F4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74A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A1B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color="auto" w:sz="4" w:space="0"/>
            </w:tcBorders>
            <w:vAlign w:val="center"/>
          </w:tcPr>
          <w:p w14:paraId="20ED6D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1DE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36" w:type="dxa"/>
            <w:vMerge w:val="continue"/>
            <w:vAlign w:val="top"/>
          </w:tcPr>
          <w:p w14:paraId="23DAA9F2">
            <w:pPr>
              <w:pStyle w:val="5"/>
              <w:spacing w:before="193" w:line="213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right w:val="single" w:color="auto" w:sz="4" w:space="0"/>
            </w:tcBorders>
            <w:vAlign w:val="center"/>
          </w:tcPr>
          <w:p w14:paraId="025063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308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568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930B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color="auto" w:sz="4" w:space="0"/>
            </w:tcBorders>
            <w:vAlign w:val="center"/>
          </w:tcPr>
          <w:p w14:paraId="68784B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3B5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36" w:type="dxa"/>
            <w:vMerge w:val="continue"/>
            <w:vAlign w:val="top"/>
          </w:tcPr>
          <w:p w14:paraId="5C1C1B6B">
            <w:pPr>
              <w:pStyle w:val="5"/>
              <w:spacing w:before="193" w:line="213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right w:val="single" w:color="auto" w:sz="4" w:space="0"/>
            </w:tcBorders>
            <w:vAlign w:val="center"/>
          </w:tcPr>
          <w:p w14:paraId="183DB0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FE2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F59F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F7D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color="auto" w:sz="4" w:space="0"/>
            </w:tcBorders>
            <w:vAlign w:val="center"/>
          </w:tcPr>
          <w:p w14:paraId="216E73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376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932" w:type="dxa"/>
            <w:gridSpan w:val="8"/>
            <w:vAlign w:val="top"/>
          </w:tcPr>
          <w:p w14:paraId="5450B07F">
            <w:pPr>
              <w:pStyle w:val="5"/>
              <w:spacing w:before="193" w:line="215" w:lineRule="auto"/>
              <w:ind w:left="348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</w:rPr>
              <w:t>申</w:t>
            </w:r>
            <w:r>
              <w:rPr>
                <w:rFonts w:hint="eastAsia" w:ascii="仿宋" w:hAnsi="仿宋" w:eastAsia="仿宋" w:cs="仿宋"/>
                <w:b/>
                <w:bCs/>
                <w:spacing w:val="1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6"/>
              </w:rPr>
              <w:t>请</w:t>
            </w:r>
            <w:r>
              <w:rPr>
                <w:rFonts w:hint="eastAsia" w:ascii="仿宋" w:hAnsi="仿宋" w:eastAsia="仿宋" w:cs="仿宋"/>
                <w:b/>
                <w:bCs/>
                <w:spacing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6"/>
              </w:rPr>
              <w:t>复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6"/>
              </w:rPr>
              <w:t>议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6"/>
              </w:rPr>
              <w:t>说</w:t>
            </w:r>
            <w:r>
              <w:rPr>
                <w:rFonts w:hint="eastAsia" w:ascii="仿宋" w:hAnsi="仿宋" w:eastAsia="仿宋" w:cs="仿宋"/>
                <w:b/>
                <w:bCs/>
                <w:spacing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6"/>
              </w:rPr>
              <w:t>明</w:t>
            </w:r>
          </w:p>
        </w:tc>
      </w:tr>
      <w:tr w14:paraId="79601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8932" w:type="dxa"/>
            <w:gridSpan w:val="8"/>
            <w:vAlign w:val="top"/>
          </w:tcPr>
          <w:p w14:paraId="27F36B87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申请人详细说明复议理由</w:t>
            </w:r>
          </w:p>
          <w:p w14:paraId="262ECA42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0471647D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6FC5BA88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77A8E223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42B0CE16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45412E70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65B332F8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5A1D27CC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40EAB883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3B8557ED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219EE826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58BDDD91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01FF695A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15E81405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0B13E5E6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348E216A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42F6FECA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37AD6E72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05D27B8C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7F8E8DB9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2C9DA627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6EDD2564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3918B040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70EF9612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3E65DCF7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364BA9EC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1509341A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3792BFB8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  <w:p w14:paraId="477E6B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学生签名：</w:t>
            </w:r>
          </w:p>
          <w:p w14:paraId="69EC05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导师签名：</w:t>
            </w:r>
          </w:p>
          <w:p w14:paraId="2BBC2C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年   月     日  </w:t>
            </w:r>
          </w:p>
          <w:p w14:paraId="5AFC54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</w:t>
            </w:r>
          </w:p>
        </w:tc>
      </w:tr>
      <w:tr w14:paraId="459E0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4" w:hRule="atLeast"/>
        </w:trPr>
        <w:tc>
          <w:tcPr>
            <w:tcW w:w="8932" w:type="dxa"/>
            <w:gridSpan w:val="8"/>
            <w:vAlign w:val="top"/>
          </w:tcPr>
          <w:p w14:paraId="50623646">
            <w:pPr>
              <w:pStyle w:val="5"/>
              <w:spacing w:before="136" w:line="215" w:lineRule="auto"/>
              <w:ind w:left="164"/>
              <w:jc w:val="left"/>
              <w:rPr>
                <w:rFonts w:hint="default" w:ascii="仿宋" w:hAnsi="仿宋" w:eastAsia="仿宋" w:cs="仿宋"/>
                <w:spacing w:val="-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学位评定分委员</w:t>
            </w: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请出具详细</w:t>
            </w:r>
            <w:r>
              <w:rPr>
                <w:rFonts w:hint="eastAsia" w:ascii="仿宋" w:hAnsi="仿宋" w:eastAsia="仿宋" w:cs="仿宋"/>
                <w:spacing w:val="-3"/>
              </w:rPr>
              <w:t>意见</w:t>
            </w:r>
            <w:r>
              <w:rPr>
                <w:rFonts w:hint="eastAsia" w:cs="仿宋"/>
                <w:spacing w:val="-3"/>
                <w:lang w:val="en-US" w:eastAsia="zh-CN"/>
              </w:rPr>
              <w:t>并明确是否同意提交复议、复评。</w:t>
            </w:r>
          </w:p>
          <w:p w14:paraId="245BF002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560A8DB7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7952F3D2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3A4657F0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12642BA4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799E0EB2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2AC78EF3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69486321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2CA8051F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4B98B502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4A9EDAA5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03D0A247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391B3632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3B99EFD7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70190436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68C7DFD5">
            <w:pPr>
              <w:pStyle w:val="5"/>
              <w:spacing w:before="136" w:line="215" w:lineRule="auto"/>
              <w:ind w:left="164"/>
              <w:jc w:val="left"/>
              <w:rPr>
                <w:rFonts w:hint="eastAsia" w:ascii="仿宋" w:hAnsi="仿宋" w:eastAsia="仿宋" w:cs="仿宋"/>
                <w:spacing w:val="-3"/>
              </w:rPr>
            </w:pPr>
          </w:p>
          <w:p w14:paraId="0D1A78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签名（盖章）：</w:t>
            </w:r>
          </w:p>
          <w:p w14:paraId="1B3DA5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年    月     日</w:t>
            </w:r>
          </w:p>
          <w:p w14:paraId="642E90FF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</w:tc>
      </w:tr>
      <w:tr w14:paraId="7F492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999" w:type="dxa"/>
            <w:gridSpan w:val="2"/>
            <w:vAlign w:val="top"/>
          </w:tcPr>
          <w:p w14:paraId="444D6E98">
            <w:pPr>
              <w:pStyle w:val="5"/>
              <w:spacing w:before="146" w:line="325" w:lineRule="auto"/>
              <w:ind w:left="501" w:right="499" w:firstLine="122"/>
              <w:rPr>
                <w:spacing w:val="-1"/>
              </w:rPr>
            </w:pPr>
            <w:r>
              <w:rPr>
                <w:spacing w:val="-1"/>
              </w:rPr>
              <w:t>研究生</w:t>
            </w:r>
            <w:r>
              <w:rPr>
                <w:rFonts w:hint="eastAsia"/>
                <w:spacing w:val="-1"/>
                <w:lang w:val="en-US" w:eastAsia="zh-CN"/>
              </w:rPr>
              <w:t>部</w:t>
            </w:r>
            <w:r>
              <w:rPr>
                <w:spacing w:val="-1"/>
              </w:rPr>
              <w:t>意见</w:t>
            </w:r>
          </w:p>
          <w:p w14:paraId="71550A44">
            <w:pPr>
              <w:pStyle w:val="5"/>
              <w:spacing w:before="146" w:line="325" w:lineRule="auto"/>
              <w:ind w:left="501" w:right="499" w:firstLine="122"/>
            </w:pPr>
            <w:r>
              <w:rPr>
                <w:spacing w:val="-1"/>
              </w:rPr>
              <w:t>（签字、公章）</w:t>
            </w:r>
          </w:p>
        </w:tc>
        <w:tc>
          <w:tcPr>
            <w:tcW w:w="5933" w:type="dxa"/>
            <w:gridSpan w:val="6"/>
            <w:vAlign w:val="top"/>
          </w:tcPr>
          <w:p w14:paraId="32E4D80C">
            <w:pPr>
              <w:rPr>
                <w:rFonts w:ascii="Arial"/>
                <w:sz w:val="21"/>
              </w:rPr>
            </w:pPr>
          </w:p>
        </w:tc>
      </w:tr>
    </w:tbl>
    <w:p w14:paraId="1D5F573C">
      <w:pPr>
        <w:spacing w:before="32" w:line="215" w:lineRule="auto"/>
        <w:ind w:left="127"/>
        <w:rPr>
          <w:rFonts w:ascii="仿宋" w:hAnsi="仿宋" w:eastAsia="仿宋" w:cs="仿宋"/>
          <w:spacing w:val="-12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注：1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、</w:t>
      </w:r>
      <w:r>
        <w:rPr>
          <w:rFonts w:ascii="仿宋" w:hAnsi="仿宋" w:eastAsia="仿宋" w:cs="仿宋"/>
          <w:spacing w:val="-11"/>
          <w:sz w:val="24"/>
          <w:szCs w:val="24"/>
        </w:rPr>
        <w:t>“申请复议说明”，不够可</w:t>
      </w:r>
      <w:r>
        <w:rPr>
          <w:rFonts w:ascii="仿宋" w:hAnsi="仿宋" w:eastAsia="仿宋" w:cs="仿宋"/>
          <w:spacing w:val="-12"/>
          <w:sz w:val="24"/>
          <w:szCs w:val="24"/>
        </w:rPr>
        <w:t>附页。</w:t>
      </w:r>
    </w:p>
    <w:p w14:paraId="3050BE21">
      <w:pPr>
        <w:spacing w:before="32" w:line="215" w:lineRule="auto"/>
        <w:ind w:left="127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、</w:t>
      </w:r>
      <w:r>
        <w:rPr>
          <w:rFonts w:ascii="仿宋" w:hAnsi="仿宋" w:eastAsia="仿宋" w:cs="仿宋"/>
          <w:spacing w:val="-1"/>
          <w:sz w:val="24"/>
          <w:szCs w:val="24"/>
        </w:rPr>
        <w:t>签字部分请本人手写签名，笔迹工整清楚，勿用签名章代替。</w:t>
      </w:r>
    </w:p>
    <w:sectPr>
      <w:pgSz w:w="11906" w:h="16838"/>
      <w:pgMar w:top="1288" w:right="1377" w:bottom="0" w:left="15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E46D89"/>
    <w:rsid w:val="04024035"/>
    <w:rsid w:val="05FB58E4"/>
    <w:rsid w:val="060317A8"/>
    <w:rsid w:val="0C472848"/>
    <w:rsid w:val="0EB67D00"/>
    <w:rsid w:val="12503FC7"/>
    <w:rsid w:val="23AB426C"/>
    <w:rsid w:val="279F537D"/>
    <w:rsid w:val="2DB87198"/>
    <w:rsid w:val="2F7075FF"/>
    <w:rsid w:val="2FE37DD1"/>
    <w:rsid w:val="324C6101"/>
    <w:rsid w:val="39CD2681"/>
    <w:rsid w:val="3AD24D52"/>
    <w:rsid w:val="3F380688"/>
    <w:rsid w:val="50667122"/>
    <w:rsid w:val="51C92E73"/>
    <w:rsid w:val="53E723A1"/>
    <w:rsid w:val="5D8C33EE"/>
    <w:rsid w:val="6C7A6DEC"/>
    <w:rsid w:val="70E17439"/>
    <w:rsid w:val="764B5787"/>
    <w:rsid w:val="7931250E"/>
    <w:rsid w:val="7E266DD3"/>
    <w:rsid w:val="7F533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182</Words>
  <Characters>182</Characters>
  <TotalTime>1</TotalTime>
  <ScaleCrop>false</ScaleCrop>
  <LinksUpToDate>false</LinksUpToDate>
  <CharactersWithSpaces>202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2021-05-13T14:19:00Z</dcterms:created>
  <dc:creator>OEMuser</dc:creator>
  <cp:lastModifiedBy>tina</cp:lastModifiedBy>
  <dcterms:modified xsi:type="dcterms:W3CDTF">2025-04-28T06:58:50Z</dcterms:modified>
  <dc:title>Microsoft Word - 附件3：上海大学研究生毕业（学位）论文“双盲”复议、复评申请表.doc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2025-04-28T14:24:33Z</vt:filetime>
  </property>
  <property fmtid="{D5CDD505-2E9C-101B-9397-08002B2CF9AE}" pid="4" name="KSOTemplateDocerSaveRecord">
    <vt:lpwstr>eyJoZGlkIjoiMjM3NTk4N2FlMTMxNDQwNjM4OWFjNDQ1YjIxYmM4NzYiLCJ1c2VySWQiOiI3NDM5MjkyODMifQ==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04E3C08232BC4DB8A20A10D8783DA968_12</vt:lpwstr>
  </property>
</Properties>
</file>