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首届上海戏剧学院研究生原创剧本大赛</w:t>
      </w:r>
    </w:p>
    <w:p>
      <w:pPr>
        <w:ind w:firstLine="480" w:firstLineChars="15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</w:p>
    <w:tbl>
      <w:tblPr>
        <w:tblStyle w:val="5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62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8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剧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名称</w:t>
            </w:r>
          </w:p>
        </w:tc>
        <w:tc>
          <w:tcPr>
            <w:tcW w:w="622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68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编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剧</w:t>
            </w:r>
          </w:p>
        </w:tc>
        <w:tc>
          <w:tcPr>
            <w:tcW w:w="622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6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年级、专业</w:t>
            </w:r>
          </w:p>
        </w:tc>
        <w:tc>
          <w:tcPr>
            <w:tcW w:w="622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6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导  师</w:t>
            </w:r>
          </w:p>
        </w:tc>
        <w:tc>
          <w:tcPr>
            <w:tcW w:w="622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96" w:type="dxa"/>
            <w:gridSpan w:val="2"/>
          </w:tcPr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剧情梗概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96" w:type="dxa"/>
            <w:gridSpan w:val="2"/>
          </w:tcPr>
          <w:p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96" w:type="dxa"/>
            <w:gridSpan w:val="2"/>
          </w:tcPr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承诺：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不涉及政治、宗教、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破坏民族团结、血腥、暴力、色情、封建迷信等相关内容。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96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本人签字：</w:t>
            </w:r>
          </w:p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.PingFang TC">
    <w:altName w:val="MingLiU"/>
    <w:panose1 w:val="00000000000000000000"/>
    <w:charset w:val="88"/>
    <w:family w:val="roman"/>
    <w:pitch w:val="default"/>
    <w:sig w:usb0="00000000" w:usb1="00000000" w:usb2="00000000" w:usb3="00000000" w:csb0="00000000" w:csb1="00000000"/>
  </w:font>
  <w:font w:name="Helvetica Neue">
    <w:altName w:val="Helvetica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A"/>
    <w:rsid w:val="000B4DFD"/>
    <w:rsid w:val="000C747E"/>
    <w:rsid w:val="00124401"/>
    <w:rsid w:val="00141E89"/>
    <w:rsid w:val="0016663B"/>
    <w:rsid w:val="001A01E3"/>
    <w:rsid w:val="001E55A1"/>
    <w:rsid w:val="00267304"/>
    <w:rsid w:val="0027537E"/>
    <w:rsid w:val="0043558A"/>
    <w:rsid w:val="00462441"/>
    <w:rsid w:val="0056674A"/>
    <w:rsid w:val="00616468"/>
    <w:rsid w:val="006977AD"/>
    <w:rsid w:val="006E064F"/>
    <w:rsid w:val="00871626"/>
    <w:rsid w:val="00926065"/>
    <w:rsid w:val="00931FBA"/>
    <w:rsid w:val="00954B35"/>
    <w:rsid w:val="00A2766A"/>
    <w:rsid w:val="00A63371"/>
    <w:rsid w:val="00AB0AA1"/>
    <w:rsid w:val="00B01E85"/>
    <w:rsid w:val="00B76F71"/>
    <w:rsid w:val="00BD3022"/>
    <w:rsid w:val="00C03B49"/>
    <w:rsid w:val="00C67904"/>
    <w:rsid w:val="00DB0262"/>
    <w:rsid w:val="00DC5FFC"/>
    <w:rsid w:val="00E24B7E"/>
    <w:rsid w:val="00FA74C3"/>
    <w:rsid w:val="11C54A89"/>
    <w:rsid w:val="4755632C"/>
    <w:rsid w:val="49443988"/>
    <w:rsid w:val="5CA71859"/>
    <w:rsid w:val="676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頁首 字元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頁尾 字元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1"/>
    <w:basedOn w:val="1"/>
    <w:qFormat/>
    <w:uiPriority w:val="0"/>
    <w:pPr>
      <w:widowControl/>
      <w:jc w:val="left"/>
    </w:pPr>
    <w:rPr>
      <w:rFonts w:ascii=".PingFang TC" w:hAnsi="Times New Roman" w:eastAsia=".PingFang TC" w:cs="Times New Roman"/>
      <w:color w:val="454545"/>
      <w:kern w:val="0"/>
      <w:sz w:val="18"/>
      <w:szCs w:val="18"/>
      <w:lang w:eastAsia="zh-TW"/>
    </w:rPr>
  </w:style>
  <w:style w:type="character" w:customStyle="1" w:styleId="10">
    <w:name w:val="s1"/>
    <w:basedOn w:val="6"/>
    <w:qFormat/>
    <w:uiPriority w:val="0"/>
    <w:rPr>
      <w:rFonts w:hint="default" w:ascii="Helvetica Neue" w:hAnsi="Helvetica Neu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</Words>
  <Characters>584</Characters>
  <Lines>4</Lines>
  <Paragraphs>1</Paragraphs>
  <TotalTime>2</TotalTime>
  <ScaleCrop>false</ScaleCrop>
  <LinksUpToDate>false</LinksUpToDate>
  <CharactersWithSpaces>685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2018-12-26T13:42:00Z</dcterms:created>
  <dc:creator>韩爽</dc:creator>
  <cp:lastModifiedBy>HShuang</cp:lastModifiedBy>
  <dcterms:modified xsi:type="dcterms:W3CDTF">2019-06-28T06:15:40Z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